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C30CA" w14:textId="07B09229" w:rsidR="00C56881" w:rsidRPr="007A3ED4" w:rsidRDefault="00C44106" w:rsidP="00B240A0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 wp14:anchorId="4EF030B3" wp14:editId="7F4A41BF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53470383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59BB" w:rsidRPr="00F259BB">
        <w:rPr>
          <w:rFonts w:ascii="Arial" w:hAnsi="Arial" w:cs="Arial"/>
          <w:b/>
        </w:rPr>
        <w:t xml:space="preserve">Odbor </w:t>
      </w:r>
      <w:r w:rsidR="003C21E6">
        <w:rPr>
          <w:rFonts w:ascii="Arial" w:hAnsi="Arial" w:cs="Arial"/>
          <w:b/>
        </w:rPr>
        <w:t>správních činností</w:t>
      </w:r>
      <w:r w:rsidR="00B240A0">
        <w:rPr>
          <w:rFonts w:ascii="Arial" w:hAnsi="Arial" w:cs="Arial"/>
          <w:b/>
        </w:rPr>
        <w:tab/>
        <w:t>3.4.</w:t>
      </w:r>
    </w:p>
    <w:p w14:paraId="3AF879A5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695F749F" w14:textId="77777777"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0E09F51F" w14:textId="00C4C132" w:rsidR="00C56881" w:rsidRPr="00F259BB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926C7A">
        <w:rPr>
          <w:rFonts w:ascii="Arial" w:hAnsi="Arial" w:cs="Arial"/>
          <w:szCs w:val="20"/>
        </w:rPr>
        <w:t>24</w:t>
      </w:r>
      <w:r w:rsidR="00F259BB" w:rsidRPr="00F259BB">
        <w:rPr>
          <w:rFonts w:ascii="Arial" w:hAnsi="Arial" w:cs="Arial"/>
          <w:szCs w:val="20"/>
        </w:rPr>
        <w:t xml:space="preserve">. </w:t>
      </w:r>
      <w:r w:rsidR="00926C7A">
        <w:rPr>
          <w:rFonts w:ascii="Arial" w:hAnsi="Arial" w:cs="Arial"/>
          <w:szCs w:val="20"/>
        </w:rPr>
        <w:t>března</w:t>
      </w:r>
      <w:r w:rsidR="00F259BB" w:rsidRPr="00F259BB">
        <w:rPr>
          <w:rFonts w:ascii="Arial" w:hAnsi="Arial" w:cs="Arial"/>
          <w:szCs w:val="20"/>
        </w:rPr>
        <w:t xml:space="preserve"> 202</w:t>
      </w:r>
      <w:r w:rsidR="00926C7A">
        <w:rPr>
          <w:rFonts w:ascii="Arial" w:hAnsi="Arial" w:cs="Arial"/>
          <w:szCs w:val="20"/>
        </w:rPr>
        <w:t>5</w:t>
      </w:r>
    </w:p>
    <w:p w14:paraId="2F0D5551" w14:textId="26041D6E" w:rsidR="00C56881" w:rsidRPr="00510FCF" w:rsidRDefault="00C56881" w:rsidP="00926C7A">
      <w:pPr>
        <w:widowControl w:val="0"/>
        <w:autoSpaceDE w:val="0"/>
        <w:autoSpaceDN w:val="0"/>
        <w:adjustRightInd w:val="0"/>
        <w:ind w:left="2700"/>
        <w:rPr>
          <w:rFonts w:ascii="Arial" w:hAnsi="Arial" w:cs="Arial"/>
          <w:bCs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6167B5" w:rsidRPr="007A3ED4">
        <w:rPr>
          <w:rFonts w:ascii="Arial" w:hAnsi="Arial" w:cs="Arial"/>
          <w:bCs/>
          <w:szCs w:val="20"/>
        </w:rPr>
        <w:tab/>
      </w:r>
      <w:r w:rsidR="00565A8F">
        <w:rPr>
          <w:rFonts w:ascii="Arial" w:hAnsi="Arial" w:cs="Arial"/>
          <w:bCs/>
          <w:szCs w:val="20"/>
        </w:rPr>
        <w:t>Martina Kočvarová</w:t>
      </w:r>
      <w:r w:rsidR="0074252B">
        <w:rPr>
          <w:rFonts w:ascii="Arial" w:hAnsi="Arial" w:cs="Arial"/>
          <w:bCs/>
        </w:rPr>
        <w:t>, odbor</w:t>
      </w:r>
      <w:r w:rsidR="0074252B" w:rsidRPr="00180A0C">
        <w:rPr>
          <w:rFonts w:ascii="Arial" w:hAnsi="Arial" w:cs="Arial"/>
          <w:bCs/>
        </w:rPr>
        <w:t xml:space="preserve"> </w:t>
      </w:r>
      <w:r w:rsidR="00926C7A">
        <w:rPr>
          <w:rFonts w:ascii="Arial" w:hAnsi="Arial" w:cs="Arial"/>
          <w:bCs/>
        </w:rPr>
        <w:t>správních činností</w:t>
      </w:r>
    </w:p>
    <w:p w14:paraId="2D8EE0F7" w14:textId="22D7B372" w:rsidR="00C56881" w:rsidRPr="007A3ED4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6167B5" w:rsidRPr="007A3ED4">
        <w:rPr>
          <w:rFonts w:ascii="Arial" w:hAnsi="Arial" w:cs="Arial"/>
          <w:bCs/>
          <w:szCs w:val="20"/>
        </w:rPr>
        <w:tab/>
      </w:r>
      <w:r w:rsidR="00F259BB" w:rsidRPr="00F259BB">
        <w:rPr>
          <w:rFonts w:ascii="Arial" w:hAnsi="Arial" w:cs="Arial"/>
          <w:bCs/>
          <w:szCs w:val="20"/>
        </w:rPr>
        <w:t>Mgr. Bc. David Šimek, MBA, starosta města</w:t>
      </w:r>
    </w:p>
    <w:p w14:paraId="5D5923B8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FBC2854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063FA3B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528E6D3E" w14:textId="77777777" w:rsidR="00926C7A" w:rsidRDefault="00926C7A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</w:p>
    <w:p w14:paraId="7A731296" w14:textId="06E9CDF2"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14:paraId="2B9D0273" w14:textId="0DB5F30D" w:rsidR="00C56881" w:rsidRPr="007A3ED4" w:rsidRDefault="00565A8F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Ekonomické úkony zřizovatele</w:t>
      </w:r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4173B64A" w14:textId="77777777"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0F251DC9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14:paraId="1DF466E3" w14:textId="77777777"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43076B3C" w14:textId="7A02825A" w:rsidR="00134882" w:rsidRDefault="00D25DCC" w:rsidP="00134882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1</w:t>
      </w:r>
      <w:r w:rsidR="0074252B">
        <w:rPr>
          <w:rFonts w:ascii="Arial" w:hAnsi="Arial" w:cs="Arial"/>
          <w:i w:val="0"/>
          <w:iCs w:val="0"/>
          <w:sz w:val="22"/>
          <w:szCs w:val="22"/>
        </w:rPr>
        <w:t xml:space="preserve">) </w:t>
      </w:r>
      <w:r w:rsidR="0074252B" w:rsidRPr="0074252B">
        <w:rPr>
          <w:rFonts w:ascii="Arial" w:hAnsi="Arial" w:cs="Arial"/>
          <w:i w:val="0"/>
          <w:iCs w:val="0"/>
          <w:sz w:val="22"/>
          <w:szCs w:val="22"/>
        </w:rPr>
        <w:t>Předkládáme zastupitelstvu města návrh na změnu závazných ukazatelů</w:t>
      </w:r>
      <w:r w:rsidR="0074252B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74252B" w:rsidRPr="0074252B">
        <w:rPr>
          <w:rFonts w:ascii="Arial" w:hAnsi="Arial" w:cs="Arial"/>
          <w:i w:val="0"/>
          <w:iCs w:val="0"/>
          <w:sz w:val="22"/>
          <w:szCs w:val="22"/>
        </w:rPr>
        <w:t xml:space="preserve">příspěvkové organizace </w:t>
      </w:r>
      <w:bookmarkStart w:id="0" w:name="_Hlk168388989"/>
      <w:r w:rsidR="0074252B">
        <w:rPr>
          <w:rFonts w:ascii="Arial" w:hAnsi="Arial" w:cs="Arial"/>
          <w:i w:val="0"/>
          <w:iCs w:val="0"/>
          <w:sz w:val="22"/>
          <w:szCs w:val="22"/>
        </w:rPr>
        <w:t>Základní škola Felberova 2</w:t>
      </w:r>
      <w:r w:rsidR="0074252B" w:rsidRPr="0074252B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bookmarkEnd w:id="0"/>
      <w:r w:rsidR="0074252B" w:rsidRPr="0074252B">
        <w:rPr>
          <w:rFonts w:ascii="Arial" w:hAnsi="Arial" w:cs="Arial"/>
          <w:i w:val="0"/>
          <w:iCs w:val="0"/>
          <w:sz w:val="22"/>
          <w:szCs w:val="22"/>
        </w:rPr>
        <w:t xml:space="preserve">na </w:t>
      </w:r>
      <w:r w:rsidR="00926C7A">
        <w:rPr>
          <w:rFonts w:ascii="Arial" w:hAnsi="Arial" w:cs="Arial"/>
          <w:i w:val="0"/>
          <w:iCs w:val="0"/>
          <w:sz w:val="22"/>
          <w:szCs w:val="22"/>
        </w:rPr>
        <w:t>zvýšení</w:t>
      </w:r>
      <w:r w:rsidR="0074252B" w:rsidRPr="0074252B">
        <w:rPr>
          <w:rFonts w:ascii="Arial" w:hAnsi="Arial" w:cs="Arial"/>
          <w:i w:val="0"/>
          <w:iCs w:val="0"/>
          <w:sz w:val="22"/>
          <w:szCs w:val="22"/>
        </w:rPr>
        <w:t xml:space="preserve"> neinvestičního příspěvku </w:t>
      </w:r>
      <w:r w:rsidR="0074252B">
        <w:rPr>
          <w:rFonts w:ascii="Arial" w:hAnsi="Arial" w:cs="Arial"/>
          <w:i w:val="0"/>
          <w:iCs w:val="0"/>
          <w:sz w:val="22"/>
          <w:szCs w:val="22"/>
        </w:rPr>
        <w:t xml:space="preserve">na provoz </w:t>
      </w:r>
      <w:r w:rsidR="0074252B" w:rsidRPr="0074252B">
        <w:rPr>
          <w:rFonts w:ascii="Arial" w:hAnsi="Arial" w:cs="Arial"/>
          <w:i w:val="0"/>
          <w:iCs w:val="0"/>
          <w:sz w:val="22"/>
          <w:szCs w:val="22"/>
        </w:rPr>
        <w:t xml:space="preserve">o </w:t>
      </w:r>
      <w:r w:rsidR="00926C7A">
        <w:rPr>
          <w:rFonts w:ascii="Arial" w:hAnsi="Arial" w:cs="Arial"/>
          <w:i w:val="0"/>
          <w:iCs w:val="0"/>
          <w:sz w:val="22"/>
          <w:szCs w:val="22"/>
        </w:rPr>
        <w:t>50</w:t>
      </w:r>
      <w:r w:rsidR="0074252B">
        <w:rPr>
          <w:rFonts w:ascii="Arial" w:hAnsi="Arial" w:cs="Arial"/>
          <w:i w:val="0"/>
          <w:iCs w:val="0"/>
          <w:sz w:val="22"/>
          <w:szCs w:val="22"/>
        </w:rPr>
        <w:t> 000 Kč</w:t>
      </w:r>
      <w:r w:rsidR="0074252B" w:rsidRPr="0074252B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74252B">
        <w:rPr>
          <w:rFonts w:ascii="Arial" w:hAnsi="Arial" w:cs="Arial"/>
          <w:i w:val="0"/>
          <w:iCs w:val="0"/>
          <w:sz w:val="22"/>
          <w:szCs w:val="22"/>
        </w:rPr>
        <w:t xml:space="preserve">z důvodu </w:t>
      </w:r>
      <w:r w:rsidR="00050DFB">
        <w:rPr>
          <w:rFonts w:ascii="Arial" w:hAnsi="Arial" w:cs="Arial"/>
          <w:i w:val="0"/>
          <w:iCs w:val="0"/>
          <w:sz w:val="22"/>
          <w:szCs w:val="22"/>
        </w:rPr>
        <w:t>zajištění organizačních nákladů na slavnostní otevření nových prostor školy.</w:t>
      </w:r>
      <w:r w:rsidR="0074252B" w:rsidRPr="0074252B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134882" w:rsidRPr="008D2CA3">
        <w:rPr>
          <w:rFonts w:ascii="Arial" w:hAnsi="Arial" w:cs="Arial"/>
          <w:i w:val="0"/>
          <w:iCs w:val="0"/>
          <w:sz w:val="22"/>
          <w:szCs w:val="22"/>
        </w:rPr>
        <w:t xml:space="preserve">Tímto se </w:t>
      </w:r>
      <w:r w:rsidR="00926C7A">
        <w:rPr>
          <w:rFonts w:ascii="Arial" w:hAnsi="Arial" w:cs="Arial"/>
          <w:i w:val="0"/>
          <w:iCs w:val="0"/>
          <w:sz w:val="22"/>
          <w:szCs w:val="22"/>
        </w:rPr>
        <w:t>zvyšuje</w:t>
      </w:r>
      <w:r w:rsidR="00134882" w:rsidRPr="008D2CA3">
        <w:rPr>
          <w:rFonts w:ascii="Arial" w:hAnsi="Arial" w:cs="Arial"/>
          <w:i w:val="0"/>
          <w:iCs w:val="0"/>
          <w:sz w:val="22"/>
          <w:szCs w:val="22"/>
        </w:rPr>
        <w:t xml:space="preserve"> závazný ukazatel.</w:t>
      </w:r>
    </w:p>
    <w:p w14:paraId="3C2DDF43" w14:textId="2C3C76E8" w:rsidR="00134882" w:rsidRDefault="004B36B4" w:rsidP="00134882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2</w:t>
      </w:r>
      <w:r w:rsidR="00932785" w:rsidRPr="00C23280">
        <w:rPr>
          <w:rFonts w:ascii="Arial" w:hAnsi="Arial" w:cs="Arial"/>
          <w:i w:val="0"/>
          <w:iCs w:val="0"/>
          <w:sz w:val="22"/>
          <w:szCs w:val="22"/>
        </w:rPr>
        <w:t xml:space="preserve">) Předkládáme zastupitelstvu města návrh na změnu závazných ukazatelů příspěvkové organizace Základní škola Sokolovská 1 na </w:t>
      </w:r>
      <w:r w:rsidR="00926C7A" w:rsidRPr="00C23280">
        <w:rPr>
          <w:rFonts w:ascii="Arial" w:hAnsi="Arial" w:cs="Arial"/>
          <w:i w:val="0"/>
          <w:iCs w:val="0"/>
          <w:sz w:val="22"/>
          <w:szCs w:val="22"/>
        </w:rPr>
        <w:t>zvýšení</w:t>
      </w:r>
      <w:r w:rsidR="00932785" w:rsidRPr="00C23280">
        <w:rPr>
          <w:rFonts w:ascii="Arial" w:hAnsi="Arial" w:cs="Arial"/>
          <w:i w:val="0"/>
          <w:iCs w:val="0"/>
          <w:sz w:val="22"/>
          <w:szCs w:val="22"/>
        </w:rPr>
        <w:t xml:space="preserve"> neinvestičního příspěvku na provoz o </w:t>
      </w:r>
      <w:r w:rsidR="00926C7A" w:rsidRPr="00C23280">
        <w:rPr>
          <w:rFonts w:ascii="Arial" w:hAnsi="Arial" w:cs="Arial"/>
          <w:i w:val="0"/>
          <w:iCs w:val="0"/>
          <w:sz w:val="22"/>
          <w:szCs w:val="22"/>
        </w:rPr>
        <w:t>16</w:t>
      </w:r>
      <w:r w:rsidR="00932785" w:rsidRPr="00C23280">
        <w:rPr>
          <w:rFonts w:ascii="Arial" w:hAnsi="Arial" w:cs="Arial"/>
          <w:i w:val="0"/>
          <w:iCs w:val="0"/>
          <w:sz w:val="22"/>
          <w:szCs w:val="22"/>
        </w:rPr>
        <w:t xml:space="preserve"> 000 Kč </w:t>
      </w:r>
      <w:r w:rsidR="00926C7A" w:rsidRPr="00C23280">
        <w:rPr>
          <w:rFonts w:ascii="Arial" w:hAnsi="Arial" w:cs="Arial"/>
          <w:i w:val="0"/>
          <w:iCs w:val="0"/>
          <w:sz w:val="22"/>
          <w:szCs w:val="22"/>
        </w:rPr>
        <w:t xml:space="preserve">a investičního příspěvku 197 000 Kč </w:t>
      </w:r>
      <w:r w:rsidR="00932785" w:rsidRPr="00C23280">
        <w:rPr>
          <w:rFonts w:ascii="Arial" w:hAnsi="Arial" w:cs="Arial"/>
          <w:i w:val="0"/>
          <w:iCs w:val="0"/>
          <w:sz w:val="22"/>
          <w:szCs w:val="22"/>
        </w:rPr>
        <w:t xml:space="preserve">z důvodu </w:t>
      </w:r>
      <w:r w:rsidR="00926C7A" w:rsidRPr="00C23280">
        <w:rPr>
          <w:rFonts w:ascii="Arial" w:hAnsi="Arial" w:cs="Arial"/>
          <w:i w:val="0"/>
          <w:iCs w:val="0"/>
          <w:sz w:val="22"/>
          <w:szCs w:val="22"/>
        </w:rPr>
        <w:t>financování projektu Venkovní kreativní a vzdělávací centrum</w:t>
      </w:r>
      <w:r w:rsidR="00932785" w:rsidRPr="00C23280">
        <w:rPr>
          <w:rFonts w:ascii="Arial" w:hAnsi="Arial" w:cs="Arial"/>
          <w:i w:val="0"/>
          <w:iCs w:val="0"/>
          <w:sz w:val="22"/>
          <w:szCs w:val="22"/>
        </w:rPr>
        <w:t xml:space="preserve">. </w:t>
      </w:r>
      <w:r w:rsidR="00134882" w:rsidRPr="00C23280">
        <w:rPr>
          <w:rFonts w:ascii="Arial" w:hAnsi="Arial" w:cs="Arial"/>
          <w:i w:val="0"/>
          <w:iCs w:val="0"/>
          <w:sz w:val="22"/>
          <w:szCs w:val="22"/>
        </w:rPr>
        <w:t xml:space="preserve">Tímto se </w:t>
      </w:r>
      <w:r w:rsidR="00926C7A" w:rsidRPr="00C23280">
        <w:rPr>
          <w:rFonts w:ascii="Arial" w:hAnsi="Arial" w:cs="Arial"/>
          <w:i w:val="0"/>
          <w:iCs w:val="0"/>
          <w:sz w:val="22"/>
          <w:szCs w:val="22"/>
        </w:rPr>
        <w:t>zvyšuje</w:t>
      </w:r>
      <w:r w:rsidR="00134882" w:rsidRPr="00C23280">
        <w:rPr>
          <w:rFonts w:ascii="Arial" w:hAnsi="Arial" w:cs="Arial"/>
          <w:i w:val="0"/>
          <w:iCs w:val="0"/>
          <w:sz w:val="22"/>
          <w:szCs w:val="22"/>
        </w:rPr>
        <w:t xml:space="preserve"> závazný ukazatel.</w:t>
      </w:r>
    </w:p>
    <w:p w14:paraId="2E51A58D" w14:textId="09906AB2" w:rsidR="00340A5D" w:rsidRDefault="004B36B4" w:rsidP="0093278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3</w:t>
      </w:r>
      <w:r w:rsidR="00340A5D">
        <w:rPr>
          <w:rFonts w:ascii="Arial" w:hAnsi="Arial" w:cs="Arial"/>
          <w:i w:val="0"/>
          <w:iCs w:val="0"/>
          <w:sz w:val="22"/>
          <w:szCs w:val="22"/>
        </w:rPr>
        <w:t xml:space="preserve">) </w:t>
      </w:r>
      <w:r w:rsidR="008D2CA3" w:rsidRPr="008D2CA3">
        <w:rPr>
          <w:rFonts w:ascii="Arial" w:hAnsi="Arial" w:cs="Arial"/>
          <w:i w:val="0"/>
          <w:iCs w:val="0"/>
          <w:sz w:val="22"/>
          <w:szCs w:val="22"/>
        </w:rPr>
        <w:t xml:space="preserve">Předkládáme zastupitelstvu města </w:t>
      </w:r>
      <w:r w:rsidR="00926C7A" w:rsidRPr="0074252B">
        <w:rPr>
          <w:rFonts w:ascii="Arial" w:hAnsi="Arial" w:cs="Arial"/>
          <w:i w:val="0"/>
          <w:iCs w:val="0"/>
          <w:sz w:val="22"/>
          <w:szCs w:val="22"/>
        </w:rPr>
        <w:t>návrh na změnu závazných ukazatelů</w:t>
      </w:r>
      <w:r w:rsidR="00926C7A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926C7A" w:rsidRPr="0074252B">
        <w:rPr>
          <w:rFonts w:ascii="Arial" w:hAnsi="Arial" w:cs="Arial"/>
          <w:i w:val="0"/>
          <w:iCs w:val="0"/>
          <w:sz w:val="22"/>
          <w:szCs w:val="22"/>
        </w:rPr>
        <w:t>příspěvkové organizace</w:t>
      </w:r>
      <w:r w:rsidR="00926C7A" w:rsidRPr="008D2CA3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8D2CA3" w:rsidRPr="008D2CA3">
        <w:rPr>
          <w:rFonts w:ascii="Arial" w:hAnsi="Arial" w:cs="Arial"/>
          <w:i w:val="0"/>
          <w:iCs w:val="0"/>
          <w:sz w:val="22"/>
          <w:szCs w:val="22"/>
        </w:rPr>
        <w:t xml:space="preserve">Základní </w:t>
      </w:r>
      <w:r w:rsidR="008D2CA3">
        <w:rPr>
          <w:rFonts w:ascii="Arial" w:hAnsi="Arial" w:cs="Arial"/>
          <w:i w:val="0"/>
          <w:iCs w:val="0"/>
          <w:sz w:val="22"/>
          <w:szCs w:val="22"/>
        </w:rPr>
        <w:t>umělecká škola Svitavy</w:t>
      </w:r>
      <w:r w:rsidR="00926C7A">
        <w:rPr>
          <w:rFonts w:ascii="Arial" w:hAnsi="Arial" w:cs="Arial"/>
          <w:i w:val="0"/>
          <w:iCs w:val="0"/>
          <w:sz w:val="22"/>
          <w:szCs w:val="22"/>
        </w:rPr>
        <w:t xml:space="preserve"> na</w:t>
      </w:r>
      <w:r w:rsidR="008D2CA3" w:rsidRPr="008D2CA3">
        <w:rPr>
          <w:rFonts w:ascii="Arial" w:hAnsi="Arial" w:cs="Arial"/>
          <w:i w:val="0"/>
          <w:iCs w:val="0"/>
          <w:sz w:val="22"/>
          <w:szCs w:val="22"/>
        </w:rPr>
        <w:t xml:space="preserve"> zvýšení neinvestičního příspěvku o </w:t>
      </w:r>
      <w:bookmarkStart w:id="1" w:name="_Hlk192052966"/>
      <w:r w:rsidR="00926C7A" w:rsidRPr="00926C7A">
        <w:rPr>
          <w:rFonts w:ascii="Arial" w:hAnsi="Arial" w:cs="Arial"/>
          <w:i w:val="0"/>
          <w:iCs w:val="0"/>
          <w:sz w:val="22"/>
          <w:szCs w:val="22"/>
        </w:rPr>
        <w:t>43</w:t>
      </w:r>
      <w:r w:rsidR="00195077">
        <w:rPr>
          <w:rFonts w:ascii="Arial" w:hAnsi="Arial" w:cs="Arial"/>
          <w:i w:val="0"/>
          <w:iCs w:val="0"/>
          <w:sz w:val="22"/>
          <w:szCs w:val="22"/>
        </w:rPr>
        <w:t> </w:t>
      </w:r>
      <w:r w:rsidR="00926C7A" w:rsidRPr="00926C7A">
        <w:rPr>
          <w:rFonts w:ascii="Arial" w:hAnsi="Arial" w:cs="Arial"/>
          <w:i w:val="0"/>
          <w:iCs w:val="0"/>
          <w:sz w:val="22"/>
          <w:szCs w:val="22"/>
        </w:rPr>
        <w:t>7</w:t>
      </w:r>
      <w:r w:rsidR="006C7DF5">
        <w:rPr>
          <w:rFonts w:ascii="Arial" w:hAnsi="Arial" w:cs="Arial"/>
          <w:i w:val="0"/>
          <w:iCs w:val="0"/>
          <w:sz w:val="22"/>
          <w:szCs w:val="22"/>
        </w:rPr>
        <w:t>00</w:t>
      </w:r>
      <w:bookmarkEnd w:id="1"/>
      <w:r w:rsidR="00195077">
        <w:rPr>
          <w:rFonts w:ascii="Arial" w:hAnsi="Arial" w:cs="Arial"/>
          <w:i w:val="0"/>
          <w:iCs w:val="0"/>
          <w:sz w:val="22"/>
          <w:szCs w:val="22"/>
        </w:rPr>
        <w:t> </w:t>
      </w:r>
      <w:r w:rsidR="00926C7A" w:rsidRPr="00926C7A">
        <w:rPr>
          <w:rFonts w:ascii="Arial" w:hAnsi="Arial" w:cs="Arial"/>
          <w:i w:val="0"/>
          <w:iCs w:val="0"/>
          <w:sz w:val="22"/>
          <w:szCs w:val="22"/>
        </w:rPr>
        <w:t xml:space="preserve">Kč </w:t>
      </w:r>
      <w:r w:rsidR="00BE4CD9" w:rsidRPr="00BE4CD9">
        <w:rPr>
          <w:rFonts w:ascii="Arial" w:hAnsi="Arial" w:cs="Arial"/>
          <w:i w:val="0"/>
          <w:iCs w:val="0"/>
          <w:sz w:val="22"/>
          <w:szCs w:val="22"/>
        </w:rPr>
        <w:t xml:space="preserve">na </w:t>
      </w:r>
      <w:r w:rsidR="00926C7A">
        <w:rPr>
          <w:rFonts w:ascii="Arial" w:hAnsi="Arial" w:cs="Arial"/>
          <w:i w:val="0"/>
          <w:iCs w:val="0"/>
          <w:sz w:val="22"/>
          <w:szCs w:val="22"/>
        </w:rPr>
        <w:t>financování projektu OP JAK II</w:t>
      </w:r>
      <w:r w:rsidR="008D2CA3" w:rsidRPr="008D2CA3">
        <w:rPr>
          <w:rFonts w:ascii="Arial" w:hAnsi="Arial" w:cs="Arial"/>
          <w:i w:val="0"/>
          <w:iCs w:val="0"/>
          <w:sz w:val="22"/>
          <w:szCs w:val="22"/>
        </w:rPr>
        <w:t>. Tímto se zvyšuje závazný ukazatel.</w:t>
      </w:r>
    </w:p>
    <w:p w14:paraId="187E577C" w14:textId="66EE4332" w:rsidR="00A91364" w:rsidRDefault="00A91364" w:rsidP="0074252B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14:paraId="0143726B" w14:textId="77777777" w:rsidR="00A07EB2" w:rsidRDefault="00A07EB2" w:rsidP="00683023">
      <w:pPr>
        <w:ind w:firstLine="709"/>
        <w:jc w:val="both"/>
        <w:rPr>
          <w:rFonts w:ascii="Arial" w:hAnsi="Arial" w:cs="Arial"/>
        </w:rPr>
      </w:pPr>
    </w:p>
    <w:p w14:paraId="0F601835" w14:textId="1F50E675" w:rsidR="00A07EB2" w:rsidRDefault="00A07EB2" w:rsidP="00A07E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Přílohy:</w:t>
      </w:r>
    </w:p>
    <w:p w14:paraId="5FA0CD0E" w14:textId="01516B15" w:rsidR="00A07EB2" w:rsidRDefault="0034621B" w:rsidP="00A07E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Žádost ZŠ Felberova </w:t>
      </w:r>
      <w:r w:rsidR="00464BD2">
        <w:rPr>
          <w:rFonts w:ascii="Arial" w:hAnsi="Arial" w:cs="Arial"/>
        </w:rPr>
        <w:t>2</w:t>
      </w:r>
    </w:p>
    <w:p w14:paraId="64DD4271" w14:textId="18A3EBB1" w:rsidR="0034621B" w:rsidRDefault="0034621B" w:rsidP="00A07E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Žádost ZŠ Sokolovská</w:t>
      </w:r>
      <w:r w:rsidR="00464BD2">
        <w:rPr>
          <w:rFonts w:ascii="Arial" w:hAnsi="Arial" w:cs="Arial"/>
        </w:rPr>
        <w:t xml:space="preserve"> 1</w:t>
      </w:r>
    </w:p>
    <w:p w14:paraId="30402DB3" w14:textId="6DBE0A30" w:rsidR="0034621B" w:rsidRPr="00683023" w:rsidRDefault="0034621B" w:rsidP="00A07EB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Žádost ZUŠ</w:t>
      </w:r>
    </w:p>
    <w:p w14:paraId="277A3F22" w14:textId="77777777"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14:paraId="17D4CBE7" w14:textId="77777777"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14:paraId="599F1A82" w14:textId="77777777"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14:paraId="75387AF2" w14:textId="24A44CF4" w:rsidR="00B068E2" w:rsidRDefault="00195077" w:rsidP="00B068E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2" w:name="Text3"/>
      <w:r>
        <w:rPr>
          <w:rFonts w:ascii="Arial" w:hAnsi="Arial" w:cs="Arial"/>
          <w:b/>
          <w:bCs/>
          <w:szCs w:val="20"/>
        </w:rPr>
        <w:t>s</w:t>
      </w:r>
      <w:r w:rsidR="00EA1CDF" w:rsidRPr="007A3ED4">
        <w:rPr>
          <w:rFonts w:ascii="Arial" w:hAnsi="Arial" w:cs="Arial"/>
          <w:b/>
          <w:bCs/>
          <w:szCs w:val="20"/>
        </w:rPr>
        <w:t>chvaluje</w:t>
      </w:r>
      <w:bookmarkEnd w:id="2"/>
    </w:p>
    <w:p w14:paraId="1C6A106B" w14:textId="62943114" w:rsidR="00BC46FD" w:rsidRPr="00B068E2" w:rsidRDefault="00B068E2" w:rsidP="00B068E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color w:val="000000" w:themeColor="text1"/>
          <w:szCs w:val="20"/>
        </w:rPr>
        <w:t xml:space="preserve">a) </w:t>
      </w:r>
      <w:r w:rsidR="00FA181A">
        <w:rPr>
          <w:rFonts w:ascii="Arial" w:hAnsi="Arial" w:cs="Arial"/>
          <w:b/>
          <w:bCs/>
          <w:color w:val="000000" w:themeColor="text1"/>
          <w:szCs w:val="20"/>
        </w:rPr>
        <w:t>zvýšení</w:t>
      </w:r>
      <w:r w:rsidR="00BC46FD" w:rsidRPr="00B068E2">
        <w:rPr>
          <w:rFonts w:ascii="Arial" w:hAnsi="Arial" w:cs="Arial"/>
          <w:b/>
          <w:bCs/>
          <w:color w:val="000000" w:themeColor="text1"/>
          <w:szCs w:val="20"/>
        </w:rPr>
        <w:t xml:space="preserve"> neinvestičního příspěvku příspěvkové organizaci </w:t>
      </w:r>
      <w:r w:rsidR="005C5CDB" w:rsidRPr="00B068E2">
        <w:rPr>
          <w:rFonts w:ascii="Arial" w:hAnsi="Arial" w:cs="Arial"/>
          <w:b/>
          <w:bCs/>
          <w:color w:val="000000" w:themeColor="text1"/>
          <w:szCs w:val="20"/>
        </w:rPr>
        <w:t xml:space="preserve">Základní škola Felberova 2 </w:t>
      </w:r>
      <w:r w:rsidR="00BC46FD" w:rsidRPr="00B068E2">
        <w:rPr>
          <w:rFonts w:ascii="Arial" w:hAnsi="Arial" w:cs="Arial"/>
          <w:b/>
          <w:bCs/>
          <w:color w:val="000000" w:themeColor="text1"/>
          <w:szCs w:val="20"/>
        </w:rPr>
        <w:t>o 50 000 Kč</w:t>
      </w:r>
      <w:r w:rsidR="00FF115B" w:rsidRPr="00B068E2">
        <w:rPr>
          <w:rFonts w:ascii="Arial" w:hAnsi="Arial" w:cs="Arial"/>
          <w:b/>
          <w:bCs/>
          <w:color w:val="000000" w:themeColor="text1"/>
          <w:szCs w:val="20"/>
        </w:rPr>
        <w:t xml:space="preserve"> z důvodu </w:t>
      </w:r>
      <w:r w:rsidR="00050DFB" w:rsidRPr="00050DFB">
        <w:rPr>
          <w:rFonts w:ascii="Arial" w:hAnsi="Arial" w:cs="Arial"/>
          <w:b/>
          <w:bCs/>
          <w:color w:val="000000" w:themeColor="text1"/>
          <w:szCs w:val="20"/>
        </w:rPr>
        <w:t xml:space="preserve">zajištění organizačních nákladů na slavnostní otevření nových prostor školy </w:t>
      </w:r>
      <w:r w:rsidR="00BC46FD" w:rsidRPr="00B068E2">
        <w:rPr>
          <w:rFonts w:ascii="Arial" w:hAnsi="Arial" w:cs="Arial"/>
          <w:b/>
          <w:bCs/>
          <w:color w:val="000000" w:themeColor="text1"/>
          <w:szCs w:val="20"/>
        </w:rPr>
        <w:t>dle předloženého návrhu</w:t>
      </w:r>
    </w:p>
    <w:p w14:paraId="7DB51BAC" w14:textId="302D78DB" w:rsidR="0070537F" w:rsidRDefault="004B36B4" w:rsidP="00B068E2">
      <w:pPr>
        <w:pStyle w:val="Odstavecseseznamem"/>
        <w:ind w:left="0"/>
        <w:jc w:val="both"/>
        <w:rPr>
          <w:rFonts w:ascii="Arial" w:hAnsi="Arial" w:cs="Arial"/>
          <w:b/>
          <w:bCs/>
          <w:color w:val="000000" w:themeColor="text1"/>
          <w:szCs w:val="20"/>
        </w:rPr>
      </w:pPr>
      <w:r>
        <w:rPr>
          <w:rFonts w:ascii="Arial" w:hAnsi="Arial" w:cs="Arial"/>
          <w:b/>
          <w:bCs/>
          <w:color w:val="000000" w:themeColor="text1"/>
          <w:szCs w:val="20"/>
        </w:rPr>
        <w:t>b</w:t>
      </w:r>
      <w:r w:rsidR="00B068E2">
        <w:rPr>
          <w:rFonts w:ascii="Arial" w:hAnsi="Arial" w:cs="Arial"/>
          <w:b/>
          <w:bCs/>
          <w:color w:val="000000" w:themeColor="text1"/>
          <w:szCs w:val="20"/>
        </w:rPr>
        <w:t xml:space="preserve">) </w:t>
      </w:r>
      <w:r w:rsidR="00FA181A">
        <w:rPr>
          <w:rFonts w:ascii="Arial" w:hAnsi="Arial" w:cs="Arial"/>
          <w:b/>
          <w:bCs/>
          <w:color w:val="000000" w:themeColor="text1"/>
          <w:szCs w:val="20"/>
        </w:rPr>
        <w:t>zvýšení</w:t>
      </w:r>
      <w:r w:rsidR="0070537F"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 neinvestičního příspěvku příspěvkové organizaci </w:t>
      </w:r>
      <w:r w:rsidR="0070537F" w:rsidRPr="0070537F">
        <w:rPr>
          <w:rFonts w:ascii="Arial" w:hAnsi="Arial" w:cs="Arial"/>
          <w:b/>
          <w:bCs/>
          <w:color w:val="000000" w:themeColor="text1"/>
          <w:szCs w:val="20"/>
        </w:rPr>
        <w:t xml:space="preserve">Základní škola Sokolovská 1 </w:t>
      </w:r>
      <w:r w:rsidR="0070537F"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o </w:t>
      </w:r>
      <w:r w:rsidR="00FA181A">
        <w:rPr>
          <w:rFonts w:ascii="Arial" w:hAnsi="Arial" w:cs="Arial"/>
          <w:b/>
          <w:bCs/>
          <w:color w:val="000000" w:themeColor="text1"/>
          <w:szCs w:val="20"/>
        </w:rPr>
        <w:t>16</w:t>
      </w:r>
      <w:r w:rsidR="0070537F">
        <w:rPr>
          <w:rFonts w:ascii="Arial" w:hAnsi="Arial" w:cs="Arial"/>
          <w:b/>
          <w:bCs/>
          <w:color w:val="000000" w:themeColor="text1"/>
          <w:szCs w:val="20"/>
        </w:rPr>
        <w:t xml:space="preserve"> 000</w:t>
      </w:r>
      <w:r w:rsidR="0070537F"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 Kč </w:t>
      </w:r>
      <w:r w:rsidR="0070537F">
        <w:rPr>
          <w:rFonts w:ascii="Arial" w:hAnsi="Arial" w:cs="Arial"/>
          <w:b/>
          <w:bCs/>
          <w:color w:val="000000" w:themeColor="text1"/>
          <w:szCs w:val="20"/>
        </w:rPr>
        <w:t xml:space="preserve">a zároveň zvýšení investičního příspěvku o </w:t>
      </w:r>
      <w:r w:rsidR="00FA181A">
        <w:rPr>
          <w:rFonts w:ascii="Arial" w:hAnsi="Arial" w:cs="Arial"/>
          <w:b/>
          <w:bCs/>
          <w:color w:val="000000" w:themeColor="text1"/>
          <w:szCs w:val="20"/>
        </w:rPr>
        <w:t>197</w:t>
      </w:r>
      <w:r w:rsidR="00195077">
        <w:rPr>
          <w:rFonts w:ascii="Arial" w:hAnsi="Arial" w:cs="Arial"/>
          <w:b/>
          <w:bCs/>
          <w:color w:val="000000" w:themeColor="text1"/>
          <w:szCs w:val="20"/>
        </w:rPr>
        <w:t> </w:t>
      </w:r>
      <w:r w:rsidR="00FA181A">
        <w:rPr>
          <w:rFonts w:ascii="Arial" w:hAnsi="Arial" w:cs="Arial"/>
          <w:b/>
          <w:bCs/>
          <w:color w:val="000000" w:themeColor="text1"/>
          <w:szCs w:val="20"/>
        </w:rPr>
        <w:t>000</w:t>
      </w:r>
      <w:r w:rsidR="00195077">
        <w:rPr>
          <w:rFonts w:ascii="Arial" w:hAnsi="Arial" w:cs="Arial"/>
          <w:b/>
          <w:bCs/>
          <w:color w:val="000000" w:themeColor="text1"/>
          <w:szCs w:val="20"/>
        </w:rPr>
        <w:t> K</w:t>
      </w:r>
      <w:r w:rsidR="0070537F">
        <w:rPr>
          <w:rFonts w:ascii="Arial" w:hAnsi="Arial" w:cs="Arial"/>
          <w:b/>
          <w:bCs/>
          <w:color w:val="000000" w:themeColor="text1"/>
          <w:szCs w:val="20"/>
        </w:rPr>
        <w:t xml:space="preserve">č na </w:t>
      </w:r>
      <w:r w:rsidR="00FA181A">
        <w:rPr>
          <w:rFonts w:ascii="Arial" w:hAnsi="Arial" w:cs="Arial"/>
          <w:b/>
          <w:bCs/>
          <w:color w:val="000000" w:themeColor="text1"/>
          <w:szCs w:val="20"/>
        </w:rPr>
        <w:t xml:space="preserve">projekt </w:t>
      </w:r>
      <w:r w:rsidR="00FA181A" w:rsidRPr="00FA181A">
        <w:rPr>
          <w:rFonts w:ascii="Arial" w:hAnsi="Arial" w:cs="Arial"/>
          <w:b/>
          <w:bCs/>
          <w:color w:val="000000" w:themeColor="text1"/>
          <w:szCs w:val="20"/>
        </w:rPr>
        <w:t>Venkovní kreativní a vzdělávací centrum</w:t>
      </w:r>
      <w:r w:rsidR="0070537F">
        <w:rPr>
          <w:rFonts w:ascii="Arial" w:hAnsi="Arial" w:cs="Arial"/>
          <w:b/>
          <w:bCs/>
          <w:color w:val="000000" w:themeColor="text1"/>
          <w:szCs w:val="20"/>
        </w:rPr>
        <w:t xml:space="preserve"> </w:t>
      </w:r>
      <w:r w:rsidR="0070537F" w:rsidRPr="00C02BDA">
        <w:rPr>
          <w:rFonts w:ascii="Arial" w:hAnsi="Arial" w:cs="Arial"/>
          <w:b/>
          <w:bCs/>
          <w:color w:val="000000" w:themeColor="text1"/>
          <w:szCs w:val="20"/>
        </w:rPr>
        <w:t>dle předloženého návrhu</w:t>
      </w:r>
    </w:p>
    <w:p w14:paraId="0D7173DF" w14:textId="59AFD385" w:rsidR="00AE2F6A" w:rsidRDefault="004B36B4" w:rsidP="00B068E2">
      <w:pPr>
        <w:pStyle w:val="Odstavecseseznamem"/>
        <w:ind w:left="0"/>
        <w:jc w:val="both"/>
        <w:rPr>
          <w:rFonts w:ascii="Arial" w:hAnsi="Arial" w:cs="Arial"/>
          <w:b/>
          <w:bCs/>
          <w:color w:val="000000" w:themeColor="text1"/>
          <w:szCs w:val="20"/>
        </w:rPr>
      </w:pPr>
      <w:r>
        <w:rPr>
          <w:rFonts w:ascii="Arial" w:hAnsi="Arial" w:cs="Arial"/>
          <w:b/>
          <w:bCs/>
          <w:color w:val="000000" w:themeColor="text1"/>
          <w:szCs w:val="20"/>
        </w:rPr>
        <w:t>c</w:t>
      </w:r>
      <w:r w:rsidR="00B068E2">
        <w:rPr>
          <w:rFonts w:ascii="Arial" w:hAnsi="Arial" w:cs="Arial"/>
          <w:b/>
          <w:bCs/>
          <w:color w:val="000000" w:themeColor="text1"/>
          <w:szCs w:val="20"/>
        </w:rPr>
        <w:t xml:space="preserve">) </w:t>
      </w:r>
      <w:r w:rsidR="00AE2F6A">
        <w:rPr>
          <w:rFonts w:ascii="Arial" w:hAnsi="Arial" w:cs="Arial"/>
          <w:b/>
          <w:bCs/>
          <w:color w:val="000000" w:themeColor="text1"/>
          <w:szCs w:val="20"/>
        </w:rPr>
        <w:t>zvýšení</w:t>
      </w:r>
      <w:r w:rsidR="00AE2F6A"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 neinvestičního příspěvku příspěvkové organizaci </w:t>
      </w:r>
      <w:r w:rsidR="00AE2F6A">
        <w:rPr>
          <w:rFonts w:ascii="Arial" w:hAnsi="Arial" w:cs="Arial"/>
          <w:b/>
          <w:bCs/>
          <w:color w:val="000000" w:themeColor="text1"/>
          <w:szCs w:val="20"/>
        </w:rPr>
        <w:t>Základní umělecká škola Svitavy</w:t>
      </w:r>
      <w:r w:rsidR="00AE2F6A" w:rsidRPr="0070537F">
        <w:rPr>
          <w:rFonts w:ascii="Arial" w:hAnsi="Arial" w:cs="Arial"/>
          <w:b/>
          <w:bCs/>
          <w:color w:val="000000" w:themeColor="text1"/>
          <w:szCs w:val="20"/>
        </w:rPr>
        <w:t xml:space="preserve"> </w:t>
      </w:r>
      <w:r w:rsidR="00AE2F6A"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o </w:t>
      </w:r>
      <w:r w:rsidR="00FA181A" w:rsidRPr="00FA181A">
        <w:rPr>
          <w:rFonts w:ascii="Arial" w:hAnsi="Arial" w:cs="Arial"/>
          <w:b/>
          <w:bCs/>
          <w:color w:val="000000" w:themeColor="text1"/>
          <w:szCs w:val="20"/>
        </w:rPr>
        <w:t xml:space="preserve">43 739 </w:t>
      </w:r>
      <w:r w:rsidR="00AE2F6A" w:rsidRPr="00C02BDA">
        <w:rPr>
          <w:rFonts w:ascii="Arial" w:hAnsi="Arial" w:cs="Arial"/>
          <w:b/>
          <w:bCs/>
          <w:color w:val="000000" w:themeColor="text1"/>
          <w:szCs w:val="20"/>
        </w:rPr>
        <w:t xml:space="preserve">Kč </w:t>
      </w:r>
      <w:r w:rsidR="00AE2F6A">
        <w:rPr>
          <w:rFonts w:ascii="Arial" w:hAnsi="Arial" w:cs="Arial"/>
          <w:b/>
          <w:bCs/>
          <w:color w:val="000000" w:themeColor="text1"/>
          <w:szCs w:val="20"/>
        </w:rPr>
        <w:t xml:space="preserve">na </w:t>
      </w:r>
      <w:r w:rsidR="00006A7E">
        <w:rPr>
          <w:rFonts w:ascii="Arial" w:hAnsi="Arial" w:cs="Arial"/>
          <w:b/>
          <w:bCs/>
          <w:color w:val="000000" w:themeColor="text1"/>
          <w:szCs w:val="20"/>
        </w:rPr>
        <w:t>projekt OP JAK II</w:t>
      </w:r>
      <w:r w:rsidR="00782CD5" w:rsidRPr="00782CD5">
        <w:rPr>
          <w:rFonts w:ascii="Arial" w:hAnsi="Arial" w:cs="Arial"/>
          <w:b/>
          <w:bCs/>
          <w:color w:val="000000" w:themeColor="text1"/>
          <w:szCs w:val="20"/>
        </w:rPr>
        <w:t xml:space="preserve"> </w:t>
      </w:r>
      <w:r w:rsidR="00AE2F6A" w:rsidRPr="00C02BDA">
        <w:rPr>
          <w:rFonts w:ascii="Arial" w:hAnsi="Arial" w:cs="Arial"/>
          <w:b/>
          <w:bCs/>
          <w:color w:val="000000" w:themeColor="text1"/>
          <w:szCs w:val="20"/>
        </w:rPr>
        <w:t>dle předloženého návrhu</w:t>
      </w:r>
    </w:p>
    <w:p w14:paraId="1F631FE7" w14:textId="77777777" w:rsidR="00006A7E" w:rsidRDefault="00006A7E" w:rsidP="00006A7E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Pr="00F259BB">
        <w:rPr>
          <w:rFonts w:ascii="Arial" w:hAnsi="Arial" w:cs="Arial"/>
          <w:b/>
        </w:rPr>
        <w:t xml:space="preserve">vedoucí odboru </w:t>
      </w:r>
      <w:r>
        <w:rPr>
          <w:rFonts w:ascii="Arial" w:hAnsi="Arial" w:cs="Arial"/>
          <w:b/>
        </w:rPr>
        <w:t>správních činností</w:t>
      </w:r>
    </w:p>
    <w:p w14:paraId="5983A1C1" w14:textId="77777777" w:rsidR="00250CEB" w:rsidRDefault="00250CE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07706D8" w14:textId="2E4210C3" w:rsidR="00C44106" w:rsidRDefault="00250CEB" w:rsidP="00250CE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Přílohy</w:t>
      </w:r>
    </w:p>
    <w:p w14:paraId="67FDEAB3" w14:textId="02FAFB7B" w:rsidR="005D4C06" w:rsidRDefault="00834D41" w:rsidP="00250CEB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8E417F" wp14:editId="4BA373FD">
                <wp:simplePos x="0" y="0"/>
                <wp:positionH relativeFrom="column">
                  <wp:posOffset>138292</wp:posOffset>
                </wp:positionH>
                <wp:positionV relativeFrom="paragraph">
                  <wp:posOffset>7291484</wp:posOffset>
                </wp:positionV>
                <wp:extent cx="1373809" cy="693531"/>
                <wp:effectExtent l="0" t="0" r="17145" b="1143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3809" cy="6935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DDA884" id="Obdélník 1" o:spid="_x0000_s1026" style="position:absolute;margin-left:10.9pt;margin-top:574.15pt;width:108.15pt;height:54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" fillcolor="black [3200]" strokecolor="black [1600]" strokeweight="1pt"/>
            </w:pict>
          </mc:Fallback>
        </mc:AlternateContent>
      </w:r>
      <w:r w:rsidR="005D4C06" w:rsidRPr="005D4C06">
        <w:rPr>
          <w:rFonts w:ascii="Arial" w:hAnsi="Arial" w:cs="Arial"/>
          <w:b/>
          <w:noProof/>
        </w:rPr>
        <w:drawing>
          <wp:inline distT="0" distB="0" distL="0" distR="0" wp14:anchorId="2D54B0DD" wp14:editId="2511D312">
            <wp:extent cx="4115374" cy="8068801"/>
            <wp:effectExtent l="0" t="0" r="0" b="8890"/>
            <wp:docPr id="52021904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21904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15374" cy="8068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2C8FC6" w14:textId="77777777" w:rsidR="00CD5F6C" w:rsidRDefault="00CD5F6C" w:rsidP="00250CEB">
      <w:pPr>
        <w:rPr>
          <w:rFonts w:ascii="Arial" w:hAnsi="Arial" w:cs="Arial"/>
          <w:b/>
        </w:rPr>
      </w:pPr>
    </w:p>
    <w:p w14:paraId="046CB5E3" w14:textId="7D762323" w:rsidR="00CD5F6C" w:rsidRDefault="00AB6339" w:rsidP="00250CEB">
      <w:pPr>
        <w:rPr>
          <w:rFonts w:ascii="Arial" w:hAnsi="Arial" w:cs="Arial"/>
          <w:b/>
        </w:rPr>
      </w:pPr>
      <w:bookmarkStart w:id="3" w:name="_GoBack"/>
      <w:r>
        <w:rPr>
          <w:rFonts w:ascii="Arial" w:hAnsi="Arial" w:cs="Arial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2EF000" wp14:editId="332661BD">
                <wp:simplePos x="0" y="0"/>
                <wp:positionH relativeFrom="column">
                  <wp:posOffset>1061527</wp:posOffset>
                </wp:positionH>
                <wp:positionV relativeFrom="paragraph">
                  <wp:posOffset>3495509</wp:posOffset>
                </wp:positionV>
                <wp:extent cx="786295" cy="145774"/>
                <wp:effectExtent l="0" t="0" r="13970" b="26035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295" cy="14577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EB35DC" id="Obdélník 4" o:spid="_x0000_s1026" style="position:absolute;margin-left:83.6pt;margin-top:275.25pt;width:61.9pt;height:1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" fillcolor="black [3200]" strokecolor="black [1600]" strokeweight="1pt"/>
            </w:pict>
          </mc:Fallback>
        </mc:AlternateContent>
      </w:r>
      <w:bookmarkEnd w:id="3"/>
      <w:r w:rsidR="00E143A6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03B0AD" wp14:editId="12FFA6DB">
                <wp:simplePos x="0" y="0"/>
                <wp:positionH relativeFrom="column">
                  <wp:posOffset>3632448</wp:posOffset>
                </wp:positionH>
                <wp:positionV relativeFrom="paragraph">
                  <wp:posOffset>7881979</wp:posOffset>
                </wp:positionV>
                <wp:extent cx="1939235" cy="543339"/>
                <wp:effectExtent l="0" t="0" r="23495" b="28575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9235" cy="54333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72AB12" id="Obdélník 2" o:spid="_x0000_s1026" style="position:absolute;margin-left:286pt;margin-top:620.65pt;width:152.7pt;height:42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" fillcolor="black [3200]" strokecolor="black [1600]" strokeweight="1pt"/>
            </w:pict>
          </mc:Fallback>
        </mc:AlternateContent>
      </w:r>
      <w:r w:rsidR="00CD5F6C" w:rsidRPr="00CD5F6C">
        <w:rPr>
          <w:rFonts w:ascii="Arial" w:hAnsi="Arial" w:cs="Arial"/>
          <w:b/>
          <w:noProof/>
        </w:rPr>
        <w:drawing>
          <wp:inline distT="0" distB="0" distL="0" distR="0" wp14:anchorId="70D9637F" wp14:editId="5ECAEFAD">
            <wp:extent cx="5753903" cy="8449854"/>
            <wp:effectExtent l="0" t="0" r="0" b="8890"/>
            <wp:docPr id="127326483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26483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3903" cy="8449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0CF575" w14:textId="21DBBF28" w:rsidR="004252A9" w:rsidRDefault="004252A9" w:rsidP="00250CEB">
      <w:pPr>
        <w:rPr>
          <w:rFonts w:ascii="Arial" w:hAnsi="Arial" w:cs="Arial"/>
          <w:b/>
        </w:rPr>
      </w:pPr>
    </w:p>
    <w:p w14:paraId="4D39EE29" w14:textId="05651ADA" w:rsidR="00C97E76" w:rsidRDefault="00A833C3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C3E07C" wp14:editId="05FA4961">
                <wp:simplePos x="0" y="0"/>
                <wp:positionH relativeFrom="column">
                  <wp:posOffset>3491092</wp:posOffset>
                </wp:positionH>
                <wp:positionV relativeFrom="paragraph">
                  <wp:posOffset>4180205</wp:posOffset>
                </wp:positionV>
                <wp:extent cx="1705113" cy="397565"/>
                <wp:effectExtent l="0" t="0" r="28575" b="2159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5113" cy="3975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8BCC20" id="Obdélník 3" o:spid="_x0000_s1026" style="position:absolute;margin-left:274.9pt;margin-top:329.15pt;width:134.25pt;height:31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" fillcolor="black [3200]" strokecolor="black [1600]" strokeweight="1pt"/>
            </w:pict>
          </mc:Fallback>
        </mc:AlternateContent>
      </w:r>
      <w:r w:rsidR="00C378F7" w:rsidRPr="00C378F7">
        <w:rPr>
          <w:rFonts w:ascii="Arial" w:hAnsi="Arial" w:cs="Arial"/>
          <w:b/>
          <w:noProof/>
        </w:rPr>
        <w:drawing>
          <wp:inline distT="0" distB="0" distL="0" distR="0" wp14:anchorId="67F20B43" wp14:editId="4BA6EBCC">
            <wp:extent cx="5753903" cy="6639852"/>
            <wp:effectExtent l="0" t="0" r="0" b="8890"/>
            <wp:docPr id="13756947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69470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3903" cy="6639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31A66" w14:textId="0EDA6556" w:rsidR="00250CEB" w:rsidRDefault="00250CEB" w:rsidP="00250CEB">
      <w:pPr>
        <w:rPr>
          <w:rFonts w:ascii="Arial" w:hAnsi="Arial" w:cs="Arial"/>
          <w:b/>
        </w:rPr>
      </w:pPr>
    </w:p>
    <w:p w14:paraId="44F7DBF7" w14:textId="77777777" w:rsidR="00775F90" w:rsidRDefault="00775F90" w:rsidP="00C2128C">
      <w:pPr>
        <w:jc w:val="right"/>
        <w:rPr>
          <w:rFonts w:ascii="Arial" w:hAnsi="Arial" w:cs="Arial"/>
          <w:b/>
        </w:rPr>
      </w:pPr>
    </w:p>
    <w:p w14:paraId="2F6790B2" w14:textId="3D7879E5" w:rsidR="00775F90" w:rsidRDefault="00775F90" w:rsidP="00775F90">
      <w:pPr>
        <w:rPr>
          <w:rFonts w:ascii="Arial" w:hAnsi="Arial" w:cs="Arial"/>
          <w:b/>
        </w:rPr>
      </w:pPr>
    </w:p>
    <w:p w14:paraId="772248B5" w14:textId="64982F8D" w:rsidR="00C56881" w:rsidRPr="00C44106" w:rsidRDefault="00C56881" w:rsidP="00775F90">
      <w:pPr>
        <w:widowControl w:val="0"/>
        <w:tabs>
          <w:tab w:val="left" w:pos="2700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</w:p>
    <w:sectPr w:rsidR="00C56881" w:rsidRPr="00C44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E26748D"/>
    <w:multiLevelType w:val="hybridMultilevel"/>
    <w:tmpl w:val="C7D614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35AB2"/>
    <w:multiLevelType w:val="hybridMultilevel"/>
    <w:tmpl w:val="06B23A1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A59A6"/>
    <w:multiLevelType w:val="hybridMultilevel"/>
    <w:tmpl w:val="DFDEEB46"/>
    <w:lvl w:ilvl="0" w:tplc="A6C0A8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840AF2"/>
    <w:multiLevelType w:val="hybridMultilevel"/>
    <w:tmpl w:val="BB449878"/>
    <w:lvl w:ilvl="0" w:tplc="320693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AA6D50"/>
    <w:multiLevelType w:val="hybridMultilevel"/>
    <w:tmpl w:val="A7EA39B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644448"/>
    <w:multiLevelType w:val="hybridMultilevel"/>
    <w:tmpl w:val="65A6034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D74A8"/>
    <w:multiLevelType w:val="hybridMultilevel"/>
    <w:tmpl w:val="8354C494"/>
    <w:lvl w:ilvl="0" w:tplc="105255A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7"/>
  </w:num>
  <w:num w:numId="5">
    <w:abstractNumId w:val="1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9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106"/>
    <w:rsid w:val="00006A7E"/>
    <w:rsid w:val="00014184"/>
    <w:rsid w:val="00020F5C"/>
    <w:rsid w:val="00031272"/>
    <w:rsid w:val="00050DFB"/>
    <w:rsid w:val="00053F3B"/>
    <w:rsid w:val="00096DDD"/>
    <w:rsid w:val="000F1907"/>
    <w:rsid w:val="001313CD"/>
    <w:rsid w:val="00134882"/>
    <w:rsid w:val="00143165"/>
    <w:rsid w:val="00195077"/>
    <w:rsid w:val="001A1BE9"/>
    <w:rsid w:val="001D709C"/>
    <w:rsid w:val="00250CEB"/>
    <w:rsid w:val="00262671"/>
    <w:rsid w:val="002849EB"/>
    <w:rsid w:val="00311B5D"/>
    <w:rsid w:val="00340A5D"/>
    <w:rsid w:val="0034621B"/>
    <w:rsid w:val="00351D28"/>
    <w:rsid w:val="0036256D"/>
    <w:rsid w:val="00365116"/>
    <w:rsid w:val="003800AC"/>
    <w:rsid w:val="00383B8F"/>
    <w:rsid w:val="00391606"/>
    <w:rsid w:val="003935D2"/>
    <w:rsid w:val="003A79AC"/>
    <w:rsid w:val="003C21E6"/>
    <w:rsid w:val="003E3F47"/>
    <w:rsid w:val="004142C2"/>
    <w:rsid w:val="00422578"/>
    <w:rsid w:val="004252A9"/>
    <w:rsid w:val="00437BC3"/>
    <w:rsid w:val="004560D5"/>
    <w:rsid w:val="00464BD2"/>
    <w:rsid w:val="004B36B4"/>
    <w:rsid w:val="004C044F"/>
    <w:rsid w:val="005009BA"/>
    <w:rsid w:val="00510FCF"/>
    <w:rsid w:val="00565A8F"/>
    <w:rsid w:val="00597194"/>
    <w:rsid w:val="005A3465"/>
    <w:rsid w:val="005C5CDB"/>
    <w:rsid w:val="005D4C06"/>
    <w:rsid w:val="006167B5"/>
    <w:rsid w:val="0062660E"/>
    <w:rsid w:val="00670BBB"/>
    <w:rsid w:val="00680903"/>
    <w:rsid w:val="00683023"/>
    <w:rsid w:val="006C7DF5"/>
    <w:rsid w:val="006F41E9"/>
    <w:rsid w:val="0070537F"/>
    <w:rsid w:val="00722B09"/>
    <w:rsid w:val="0074252B"/>
    <w:rsid w:val="007537D8"/>
    <w:rsid w:val="00775F90"/>
    <w:rsid w:val="00777C43"/>
    <w:rsid w:val="00782CD5"/>
    <w:rsid w:val="007A3ED4"/>
    <w:rsid w:val="008202CF"/>
    <w:rsid w:val="00834D41"/>
    <w:rsid w:val="00876A93"/>
    <w:rsid w:val="008A17CC"/>
    <w:rsid w:val="008A7DBE"/>
    <w:rsid w:val="008B3C77"/>
    <w:rsid w:val="008D08CA"/>
    <w:rsid w:val="008D2CA3"/>
    <w:rsid w:val="00911078"/>
    <w:rsid w:val="00926C7A"/>
    <w:rsid w:val="00927E8D"/>
    <w:rsid w:val="00930FB3"/>
    <w:rsid w:val="00932785"/>
    <w:rsid w:val="009348A2"/>
    <w:rsid w:val="0095413B"/>
    <w:rsid w:val="00986301"/>
    <w:rsid w:val="00A03357"/>
    <w:rsid w:val="00A07EB2"/>
    <w:rsid w:val="00A12020"/>
    <w:rsid w:val="00A41E89"/>
    <w:rsid w:val="00A833C3"/>
    <w:rsid w:val="00A91364"/>
    <w:rsid w:val="00A95A3C"/>
    <w:rsid w:val="00AB6339"/>
    <w:rsid w:val="00AE2F6A"/>
    <w:rsid w:val="00B068E2"/>
    <w:rsid w:val="00B240A0"/>
    <w:rsid w:val="00B6443F"/>
    <w:rsid w:val="00BC46FD"/>
    <w:rsid w:val="00BE4CD9"/>
    <w:rsid w:val="00C2128C"/>
    <w:rsid w:val="00C23280"/>
    <w:rsid w:val="00C278A5"/>
    <w:rsid w:val="00C31EFD"/>
    <w:rsid w:val="00C378F7"/>
    <w:rsid w:val="00C44106"/>
    <w:rsid w:val="00C56881"/>
    <w:rsid w:val="00C97E76"/>
    <w:rsid w:val="00CB31CD"/>
    <w:rsid w:val="00CC0A99"/>
    <w:rsid w:val="00CD2832"/>
    <w:rsid w:val="00CD5F6C"/>
    <w:rsid w:val="00CF4678"/>
    <w:rsid w:val="00CF5377"/>
    <w:rsid w:val="00D25DCC"/>
    <w:rsid w:val="00D47088"/>
    <w:rsid w:val="00DC7DA6"/>
    <w:rsid w:val="00DD1553"/>
    <w:rsid w:val="00E143A6"/>
    <w:rsid w:val="00EA1CDF"/>
    <w:rsid w:val="00EA604E"/>
    <w:rsid w:val="00EB6151"/>
    <w:rsid w:val="00F15E45"/>
    <w:rsid w:val="00F259BB"/>
    <w:rsid w:val="00FA181A"/>
    <w:rsid w:val="00FA77E2"/>
    <w:rsid w:val="00FD1E31"/>
    <w:rsid w:val="00FF115B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A76D8C"/>
  <w15:chartTrackingRefBased/>
  <w15:docId w15:val="{75556021-0729-4D41-BC41-4874EF6B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link w:val="Nadpis3Char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pPr>
      <w:numPr>
        <w:numId w:val="0"/>
      </w:numPr>
      <w:jc w:val="both"/>
    </w:pPr>
  </w:style>
  <w:style w:type="paragraph" w:styleId="slovanseznam">
    <w:name w:val="List Number"/>
    <w:basedOn w:val="Normln"/>
    <w:pPr>
      <w:numPr>
        <w:numId w:val="3"/>
      </w:numPr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link w:val="Zkladntext3Char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character" w:customStyle="1" w:styleId="Nadpis3Char">
    <w:name w:val="Nadpis 3 Char"/>
    <w:link w:val="Nadpis3"/>
    <w:rsid w:val="00C44106"/>
    <w:rPr>
      <w:rFonts w:ascii="Arial" w:hAnsi="Arial" w:cs="Arial"/>
      <w:b/>
      <w:bCs/>
      <w:sz w:val="26"/>
      <w:szCs w:val="26"/>
    </w:rPr>
  </w:style>
  <w:style w:type="paragraph" w:styleId="Nzev">
    <w:name w:val="Title"/>
    <w:basedOn w:val="Normln"/>
    <w:link w:val="NzevChar"/>
    <w:qFormat/>
    <w:rsid w:val="00C44106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C44106"/>
    <w:rPr>
      <w:b/>
      <w:bCs/>
      <w:sz w:val="32"/>
      <w:szCs w:val="24"/>
    </w:rPr>
  </w:style>
  <w:style w:type="paragraph" w:styleId="Odstavecseseznamem">
    <w:name w:val="List Paragraph"/>
    <w:basedOn w:val="Normln"/>
    <w:uiPriority w:val="34"/>
    <w:qFormat/>
    <w:rsid w:val="00930FB3"/>
    <w:pPr>
      <w:ind w:left="720"/>
      <w:contextualSpacing/>
    </w:pPr>
  </w:style>
  <w:style w:type="character" w:customStyle="1" w:styleId="Zkladntext3Char">
    <w:name w:val="Základní text 3 Char"/>
    <w:basedOn w:val="Standardnpsmoodstavce"/>
    <w:link w:val="Zkladntext3"/>
    <w:rsid w:val="00A91364"/>
    <w:rPr>
      <w:i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3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272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Kateřina Junková</dc:creator>
  <cp:keywords/>
  <cp:lastModifiedBy>Iva Kumhalová</cp:lastModifiedBy>
  <cp:revision>18</cp:revision>
  <cp:lastPrinted>2024-06-04T11:19:00Z</cp:lastPrinted>
  <dcterms:created xsi:type="dcterms:W3CDTF">2025-03-05T06:33:00Z</dcterms:created>
  <dcterms:modified xsi:type="dcterms:W3CDTF">2025-03-18T08:44:00Z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