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46F" w:rsidRPr="007A3ED4" w:rsidRDefault="00F7646F" w:rsidP="00F757E0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1" layoutInCell="1" allowOverlap="1" wp14:anchorId="6468FBD2" wp14:editId="2A918553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1" name="Obrázek 1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57E0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dbor výstavby</w:t>
      </w:r>
      <w:r w:rsidRPr="007A3ED4">
        <w:rPr>
          <w:rFonts w:ascii="Arial" w:hAnsi="Arial" w:cs="Arial"/>
          <w:b/>
        </w:rPr>
        <w:t xml:space="preserve"> </w:t>
      </w:r>
      <w:r w:rsidR="00F757E0">
        <w:rPr>
          <w:rFonts w:ascii="Arial" w:hAnsi="Arial" w:cs="Arial"/>
          <w:b/>
        </w:rPr>
        <w:tab/>
        <w:t>4.1.</w:t>
      </w: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F7646F" w:rsidRPr="00522A31" w:rsidRDefault="00F7646F" w:rsidP="00F7646F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 w:val="22"/>
          <w:szCs w:val="22"/>
        </w:rPr>
      </w:pPr>
      <w:r w:rsidRPr="00522A31">
        <w:rPr>
          <w:rFonts w:ascii="Arial" w:hAnsi="Arial" w:cs="Arial"/>
          <w:sz w:val="22"/>
          <w:szCs w:val="22"/>
        </w:rPr>
        <w:t xml:space="preserve">Pro jednání zastupitelstva města dne:  </w:t>
      </w:r>
      <w:r>
        <w:rPr>
          <w:rFonts w:ascii="Arial" w:hAnsi="Arial" w:cs="Arial"/>
          <w:sz w:val="22"/>
          <w:szCs w:val="22"/>
        </w:rPr>
        <w:t>8.9.2021</w:t>
      </w:r>
    </w:p>
    <w:p w:rsidR="00F7646F" w:rsidRPr="00522A31" w:rsidRDefault="00F7646F" w:rsidP="00F7646F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 w:val="22"/>
          <w:szCs w:val="22"/>
        </w:rPr>
      </w:pPr>
      <w:r w:rsidRPr="00522A31">
        <w:rPr>
          <w:rFonts w:ascii="Arial" w:hAnsi="Arial" w:cs="Arial"/>
          <w:bCs/>
          <w:sz w:val="22"/>
          <w:szCs w:val="22"/>
        </w:rPr>
        <w:t>Zpracoval:</w:t>
      </w:r>
      <w:r w:rsidRPr="00522A31">
        <w:rPr>
          <w:rFonts w:ascii="Arial" w:hAnsi="Arial" w:cs="Arial"/>
          <w:bCs/>
          <w:sz w:val="22"/>
          <w:szCs w:val="22"/>
        </w:rPr>
        <w:tab/>
        <w:t xml:space="preserve"> Dagmar Korcová, </w:t>
      </w:r>
      <w:r w:rsidR="00621387">
        <w:rPr>
          <w:rFonts w:ascii="Arial" w:hAnsi="Arial" w:cs="Arial"/>
          <w:bCs/>
          <w:sz w:val="22"/>
          <w:szCs w:val="22"/>
        </w:rPr>
        <w:t xml:space="preserve">Bc. </w:t>
      </w:r>
      <w:r w:rsidRPr="00522A31">
        <w:rPr>
          <w:rFonts w:ascii="Arial" w:hAnsi="Arial" w:cs="Arial"/>
          <w:bCs/>
          <w:sz w:val="22"/>
          <w:szCs w:val="22"/>
        </w:rPr>
        <w:t>Roman Poláček</w:t>
      </w:r>
    </w:p>
    <w:p w:rsidR="00F7646F" w:rsidRPr="00522A31" w:rsidRDefault="00F7646F" w:rsidP="00F7646F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 w:val="22"/>
          <w:szCs w:val="22"/>
        </w:rPr>
      </w:pPr>
      <w:r w:rsidRPr="00522A31">
        <w:rPr>
          <w:rFonts w:ascii="Arial" w:hAnsi="Arial" w:cs="Arial"/>
          <w:bCs/>
          <w:sz w:val="22"/>
          <w:szCs w:val="22"/>
        </w:rPr>
        <w:t>Předkládá:</w:t>
      </w:r>
      <w:r w:rsidRPr="00522A31">
        <w:rPr>
          <w:rFonts w:ascii="Arial" w:hAnsi="Arial" w:cs="Arial"/>
          <w:bCs/>
          <w:sz w:val="22"/>
          <w:szCs w:val="22"/>
        </w:rPr>
        <w:tab/>
        <w:t xml:space="preserve"> Pavel Čížek, místostarosta města</w:t>
      </w: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 xml:space="preserve"> </w:t>
      </w: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Změna č. 4 Územního plánu Svitavy</w:t>
      </w:r>
      <w:r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– doplnění obsahu</w:t>
      </w: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F7646F" w:rsidRPr="007A3ED4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F7646F" w:rsidRPr="0020092B" w:rsidRDefault="00C5336B" w:rsidP="00F7646F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        </w:t>
      </w:r>
      <w:r w:rsidR="00F7646F">
        <w:rPr>
          <w:rFonts w:ascii="Arial" w:hAnsi="Arial" w:cs="Arial"/>
          <w:iCs/>
        </w:rPr>
        <w:t xml:space="preserve">Zastupitelstvo města dne 17.3.2021 na svém zasedání schválilo obsah Změny č. 4 Územního plánu Svitavy ve čtyřech lokalitách. </w:t>
      </w:r>
      <w:r w:rsidR="00B11DEF">
        <w:rPr>
          <w:rFonts w:ascii="Arial" w:hAnsi="Arial" w:cs="Arial"/>
          <w:iCs/>
        </w:rPr>
        <w:t>Změna obsahu o d</w:t>
      </w:r>
      <w:r w:rsidR="00F7646F">
        <w:rPr>
          <w:rFonts w:ascii="Arial" w:hAnsi="Arial" w:cs="Arial"/>
          <w:iCs/>
        </w:rPr>
        <w:t>alší 4 lokality byly schváleny na jednání zastupitelstva města dne 23.6.2021. Po jednání zastupitelstva dne 23.6.2021 obdržel odbor výstavby, úřad územního plánování další  žádost o změnu Územního plánu Svitavy o další 2 nové lokality, kter</w:t>
      </w:r>
      <w:r>
        <w:rPr>
          <w:rFonts w:ascii="Arial" w:hAnsi="Arial" w:cs="Arial"/>
          <w:iCs/>
        </w:rPr>
        <w:t>ou</w:t>
      </w:r>
      <w:r w:rsidR="00F7646F">
        <w:rPr>
          <w:rFonts w:ascii="Arial" w:hAnsi="Arial" w:cs="Arial"/>
          <w:iCs/>
        </w:rPr>
        <w:t xml:space="preserve"> </w:t>
      </w:r>
      <w:r w:rsidR="00F7646F" w:rsidRPr="0020092B">
        <w:rPr>
          <w:rFonts w:ascii="Arial" w:hAnsi="Arial" w:cs="Arial"/>
        </w:rPr>
        <w:t>podal</w:t>
      </w:r>
      <w:r w:rsidR="00F7646F">
        <w:rPr>
          <w:rFonts w:ascii="Arial" w:hAnsi="Arial" w:cs="Arial"/>
        </w:rPr>
        <w:t xml:space="preserve">o </w:t>
      </w:r>
      <w:r w:rsidR="00B11DEF">
        <w:rPr>
          <w:rFonts w:ascii="Arial" w:hAnsi="Arial" w:cs="Arial"/>
        </w:rPr>
        <w:t>m</w:t>
      </w:r>
      <w:r w:rsidR="00F7646F" w:rsidRPr="0020092B">
        <w:rPr>
          <w:rFonts w:ascii="Arial" w:hAnsi="Arial" w:cs="Arial"/>
        </w:rPr>
        <w:t>ěsto Svitavy</w:t>
      </w:r>
      <w:r w:rsidR="00B11DEF">
        <w:rPr>
          <w:rFonts w:ascii="Arial" w:hAnsi="Arial" w:cs="Arial"/>
        </w:rPr>
        <w:t>.</w:t>
      </w:r>
    </w:p>
    <w:p w:rsidR="00F7646F" w:rsidRDefault="00F7646F" w:rsidP="00F7646F">
      <w:pPr>
        <w:pStyle w:val="Bezmezer"/>
        <w:jc w:val="both"/>
        <w:rPr>
          <w:rFonts w:ascii="Arial" w:hAnsi="Arial" w:cs="Arial"/>
          <w:sz w:val="24"/>
          <w:szCs w:val="24"/>
        </w:rPr>
      </w:pPr>
    </w:p>
    <w:p w:rsidR="00F7646F" w:rsidRPr="00C5336B" w:rsidRDefault="00F7646F" w:rsidP="00F7646F">
      <w:pPr>
        <w:pStyle w:val="Bezmezer"/>
        <w:jc w:val="both"/>
        <w:rPr>
          <w:rFonts w:ascii="Arial" w:hAnsi="Arial" w:cs="Arial"/>
        </w:rPr>
      </w:pPr>
      <w:r w:rsidRPr="00C5336B">
        <w:rPr>
          <w:rFonts w:ascii="Arial" w:hAnsi="Arial" w:cs="Arial"/>
        </w:rPr>
        <w:t xml:space="preserve">Jedná se o následující </w:t>
      </w:r>
      <w:r w:rsidR="00C5336B">
        <w:rPr>
          <w:rFonts w:ascii="Arial" w:hAnsi="Arial" w:cs="Arial"/>
        </w:rPr>
        <w:t xml:space="preserve">dvě </w:t>
      </w:r>
      <w:r w:rsidR="00C5336B" w:rsidRPr="00C5336B">
        <w:rPr>
          <w:rFonts w:ascii="Arial" w:hAnsi="Arial" w:cs="Arial"/>
        </w:rPr>
        <w:t>lokality</w:t>
      </w:r>
      <w:r w:rsidRPr="00C5336B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1156"/>
        <w:gridCol w:w="718"/>
        <w:gridCol w:w="2691"/>
        <w:gridCol w:w="2590"/>
        <w:gridCol w:w="1917"/>
      </w:tblGrid>
      <w:tr w:rsidR="00F7646F" w:rsidRPr="00C5336B" w:rsidTr="00621387">
        <w:tc>
          <w:tcPr>
            <w:tcW w:w="1156" w:type="dxa"/>
            <w:vAlign w:val="center"/>
          </w:tcPr>
          <w:p w:rsidR="00F7646F" w:rsidRPr="00C5336B" w:rsidRDefault="00F7646F" w:rsidP="006E1A8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336B">
              <w:rPr>
                <w:rFonts w:ascii="Arial" w:hAnsi="Arial" w:cs="Arial"/>
                <w:b/>
                <w:sz w:val="22"/>
                <w:szCs w:val="22"/>
              </w:rPr>
              <w:t>Žadatel</w:t>
            </w:r>
          </w:p>
        </w:tc>
        <w:tc>
          <w:tcPr>
            <w:tcW w:w="718" w:type="dxa"/>
            <w:vAlign w:val="center"/>
          </w:tcPr>
          <w:p w:rsidR="00F7646F" w:rsidRPr="00C5336B" w:rsidRDefault="00F7646F" w:rsidP="006E1A8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336B">
              <w:rPr>
                <w:rFonts w:ascii="Arial" w:hAnsi="Arial" w:cs="Arial"/>
                <w:b/>
                <w:sz w:val="22"/>
                <w:szCs w:val="22"/>
              </w:rPr>
              <w:t>Lok.</w:t>
            </w:r>
          </w:p>
          <w:p w:rsidR="00F7646F" w:rsidRPr="00C5336B" w:rsidRDefault="00F7646F" w:rsidP="006E1A8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336B">
              <w:rPr>
                <w:rFonts w:ascii="Arial" w:hAnsi="Arial" w:cs="Arial"/>
                <w:b/>
                <w:sz w:val="22"/>
                <w:szCs w:val="22"/>
              </w:rPr>
              <w:t>číslo</w:t>
            </w:r>
          </w:p>
        </w:tc>
        <w:tc>
          <w:tcPr>
            <w:tcW w:w="2691" w:type="dxa"/>
            <w:vAlign w:val="center"/>
          </w:tcPr>
          <w:p w:rsidR="00F7646F" w:rsidRPr="00C5336B" w:rsidRDefault="00F7646F" w:rsidP="006E1A8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336B">
              <w:rPr>
                <w:rFonts w:ascii="Arial" w:hAnsi="Arial" w:cs="Arial"/>
                <w:b/>
                <w:sz w:val="22"/>
                <w:szCs w:val="22"/>
              </w:rPr>
              <w:t xml:space="preserve">Č. parcely, </w:t>
            </w:r>
            <w:proofErr w:type="spellStart"/>
            <w:r w:rsidRPr="00C5336B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C5336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590" w:type="dxa"/>
            <w:vAlign w:val="center"/>
          </w:tcPr>
          <w:p w:rsidR="00F7646F" w:rsidRPr="00C5336B" w:rsidRDefault="00F7646F" w:rsidP="006E1A8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336B">
              <w:rPr>
                <w:rFonts w:ascii="Arial" w:hAnsi="Arial" w:cs="Arial"/>
                <w:b/>
                <w:sz w:val="22"/>
                <w:szCs w:val="22"/>
              </w:rPr>
              <w:t>Současné využití</w:t>
            </w:r>
          </w:p>
        </w:tc>
        <w:tc>
          <w:tcPr>
            <w:tcW w:w="1917" w:type="dxa"/>
            <w:vAlign w:val="center"/>
          </w:tcPr>
          <w:p w:rsidR="00F7646F" w:rsidRPr="00C5336B" w:rsidRDefault="00F7646F" w:rsidP="006E1A8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336B">
              <w:rPr>
                <w:rFonts w:ascii="Arial" w:hAnsi="Arial" w:cs="Arial"/>
                <w:b/>
                <w:sz w:val="22"/>
                <w:szCs w:val="22"/>
              </w:rPr>
              <w:t>Navrhované využití</w:t>
            </w:r>
          </w:p>
        </w:tc>
      </w:tr>
      <w:tr w:rsidR="00F7646F" w:rsidRPr="00C5336B" w:rsidTr="00621387">
        <w:tc>
          <w:tcPr>
            <w:tcW w:w="1156" w:type="dxa"/>
            <w:vAlign w:val="center"/>
          </w:tcPr>
          <w:p w:rsidR="00F7646F" w:rsidRPr="00C5336B" w:rsidRDefault="00F7646F" w:rsidP="006E1A8D">
            <w:pPr>
              <w:rPr>
                <w:rFonts w:ascii="Arial" w:hAnsi="Arial" w:cs="Arial"/>
                <w:sz w:val="22"/>
                <w:szCs w:val="22"/>
              </w:rPr>
            </w:pPr>
            <w:r w:rsidRPr="00C5336B">
              <w:rPr>
                <w:rFonts w:ascii="Arial" w:hAnsi="Arial" w:cs="Arial"/>
                <w:sz w:val="22"/>
                <w:szCs w:val="22"/>
              </w:rPr>
              <w:t>Město Svitavy</w:t>
            </w:r>
          </w:p>
        </w:tc>
        <w:tc>
          <w:tcPr>
            <w:tcW w:w="718" w:type="dxa"/>
            <w:vAlign w:val="center"/>
          </w:tcPr>
          <w:p w:rsidR="00F7646F" w:rsidRPr="00C5336B" w:rsidRDefault="00F7646F" w:rsidP="006E1A8D">
            <w:pPr>
              <w:rPr>
                <w:rFonts w:ascii="Arial" w:hAnsi="Arial" w:cs="Arial"/>
                <w:sz w:val="22"/>
                <w:szCs w:val="22"/>
              </w:rPr>
            </w:pPr>
            <w:r w:rsidRPr="00C5336B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691" w:type="dxa"/>
            <w:vAlign w:val="center"/>
          </w:tcPr>
          <w:p w:rsidR="00F7646F" w:rsidRPr="00C5336B" w:rsidRDefault="00E73E02" w:rsidP="00E73E02">
            <w:pPr>
              <w:rPr>
                <w:rFonts w:ascii="Arial" w:hAnsi="Arial" w:cs="Arial"/>
                <w:sz w:val="22"/>
                <w:szCs w:val="22"/>
              </w:rPr>
            </w:pPr>
            <w:r w:rsidRPr="00C5336B">
              <w:rPr>
                <w:rFonts w:ascii="Arial" w:hAnsi="Arial" w:cs="Arial"/>
                <w:sz w:val="22"/>
                <w:szCs w:val="22"/>
              </w:rPr>
              <w:t xml:space="preserve">část p. č. 1270/7 v k. </w:t>
            </w:r>
            <w:proofErr w:type="spellStart"/>
            <w:r w:rsidRPr="00C5336B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C5336B">
              <w:rPr>
                <w:rFonts w:ascii="Arial" w:hAnsi="Arial" w:cs="Arial"/>
                <w:sz w:val="22"/>
                <w:szCs w:val="22"/>
              </w:rPr>
              <w:t xml:space="preserve"> Svitavy – předměstí (</w:t>
            </w:r>
            <w:r w:rsidRPr="00C5336B">
              <w:rPr>
                <w:rFonts w:ascii="Arial" w:hAnsi="Arial" w:cs="Arial"/>
                <w:color w:val="000000"/>
                <w:sz w:val="22"/>
                <w:szCs w:val="22"/>
              </w:rPr>
              <w:t>pruh kolmý na pozemek č. 1270/6 a přiléhající k ploše výroby cca na úroveň konce pozemku č. 1270/9)</w:t>
            </w:r>
          </w:p>
        </w:tc>
        <w:tc>
          <w:tcPr>
            <w:tcW w:w="2590" w:type="dxa"/>
            <w:vAlign w:val="center"/>
          </w:tcPr>
          <w:p w:rsidR="00F7646F" w:rsidRPr="00C5336B" w:rsidRDefault="00E73E02" w:rsidP="006E1A8D">
            <w:pPr>
              <w:rPr>
                <w:rFonts w:ascii="Arial" w:hAnsi="Arial" w:cs="Arial"/>
                <w:sz w:val="22"/>
                <w:szCs w:val="22"/>
              </w:rPr>
            </w:pPr>
            <w:r w:rsidRPr="00C5336B">
              <w:rPr>
                <w:rFonts w:ascii="Arial" w:hAnsi="Arial" w:cs="Arial"/>
                <w:sz w:val="22"/>
                <w:szCs w:val="22"/>
              </w:rPr>
              <w:t>NS – plochy smíšené nezastavěného území – zemědělské</w:t>
            </w:r>
          </w:p>
        </w:tc>
        <w:tc>
          <w:tcPr>
            <w:tcW w:w="1917" w:type="dxa"/>
            <w:vAlign w:val="center"/>
          </w:tcPr>
          <w:p w:rsidR="00F7646F" w:rsidRPr="00C5336B" w:rsidRDefault="00E73E02" w:rsidP="006E1A8D">
            <w:pPr>
              <w:rPr>
                <w:rFonts w:ascii="Arial" w:hAnsi="Arial" w:cs="Arial"/>
                <w:sz w:val="22"/>
                <w:szCs w:val="22"/>
              </w:rPr>
            </w:pPr>
            <w:r w:rsidRPr="00C5336B">
              <w:rPr>
                <w:rFonts w:ascii="Arial" w:hAnsi="Arial" w:cs="Arial"/>
                <w:sz w:val="22"/>
                <w:szCs w:val="22"/>
              </w:rPr>
              <w:t>V – plochy výroby a skladování</w:t>
            </w:r>
          </w:p>
        </w:tc>
      </w:tr>
      <w:tr w:rsidR="00F7646F" w:rsidRPr="00C5336B" w:rsidTr="00621387">
        <w:tc>
          <w:tcPr>
            <w:tcW w:w="1156" w:type="dxa"/>
            <w:vAlign w:val="center"/>
          </w:tcPr>
          <w:p w:rsidR="00F7646F" w:rsidRPr="00C5336B" w:rsidRDefault="00F7646F" w:rsidP="006E1A8D">
            <w:pPr>
              <w:rPr>
                <w:rFonts w:ascii="Arial" w:hAnsi="Arial" w:cs="Arial"/>
                <w:sz w:val="22"/>
                <w:szCs w:val="22"/>
              </w:rPr>
            </w:pPr>
            <w:r w:rsidRPr="00C5336B">
              <w:rPr>
                <w:rFonts w:ascii="Arial" w:hAnsi="Arial" w:cs="Arial"/>
                <w:sz w:val="22"/>
                <w:szCs w:val="22"/>
              </w:rPr>
              <w:t>Město Svitavy</w:t>
            </w:r>
          </w:p>
        </w:tc>
        <w:tc>
          <w:tcPr>
            <w:tcW w:w="718" w:type="dxa"/>
            <w:vAlign w:val="center"/>
          </w:tcPr>
          <w:p w:rsidR="00F7646F" w:rsidRPr="00C5336B" w:rsidRDefault="00F7646F" w:rsidP="006E1A8D">
            <w:pPr>
              <w:rPr>
                <w:rFonts w:ascii="Arial" w:hAnsi="Arial" w:cs="Arial"/>
                <w:sz w:val="22"/>
                <w:szCs w:val="22"/>
              </w:rPr>
            </w:pPr>
            <w:r w:rsidRPr="00C5336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691" w:type="dxa"/>
            <w:vAlign w:val="center"/>
          </w:tcPr>
          <w:p w:rsidR="00F7646F" w:rsidRPr="00C5336B" w:rsidRDefault="00E73E02" w:rsidP="00E73E02">
            <w:pPr>
              <w:rPr>
                <w:rFonts w:ascii="Arial" w:hAnsi="Arial" w:cs="Arial"/>
                <w:sz w:val="22"/>
                <w:szCs w:val="22"/>
              </w:rPr>
            </w:pPr>
            <w:r w:rsidRPr="00C5336B">
              <w:rPr>
                <w:rFonts w:ascii="Arial" w:hAnsi="Arial" w:cs="Arial"/>
                <w:sz w:val="22"/>
                <w:szCs w:val="22"/>
              </w:rPr>
              <w:t xml:space="preserve">koridor </w:t>
            </w:r>
            <w:r w:rsidRPr="00C5336B">
              <w:rPr>
                <w:rFonts w:ascii="Arial" w:hAnsi="Arial" w:cs="Arial"/>
                <w:color w:val="000000"/>
                <w:sz w:val="22"/>
                <w:szCs w:val="22"/>
              </w:rPr>
              <w:t xml:space="preserve">TK 16 pro přeložku VN v k. </w:t>
            </w:r>
            <w:proofErr w:type="spellStart"/>
            <w:r w:rsidRPr="00C5336B">
              <w:rPr>
                <w:rFonts w:ascii="Arial" w:hAnsi="Arial" w:cs="Arial"/>
                <w:color w:val="000000"/>
                <w:sz w:val="22"/>
                <w:szCs w:val="22"/>
              </w:rPr>
              <w:t>ú.</w:t>
            </w:r>
            <w:proofErr w:type="spellEnd"/>
            <w:r w:rsidRPr="00C5336B">
              <w:rPr>
                <w:rFonts w:ascii="Arial" w:hAnsi="Arial" w:cs="Arial"/>
                <w:color w:val="000000"/>
                <w:sz w:val="22"/>
                <w:szCs w:val="22"/>
              </w:rPr>
              <w:t xml:space="preserve"> Moravský Lačnov</w:t>
            </w:r>
          </w:p>
        </w:tc>
        <w:tc>
          <w:tcPr>
            <w:tcW w:w="2590" w:type="dxa"/>
            <w:vAlign w:val="center"/>
          </w:tcPr>
          <w:p w:rsidR="00F7646F" w:rsidRPr="00C5336B" w:rsidRDefault="00E73E02" w:rsidP="006E1A8D">
            <w:pPr>
              <w:rPr>
                <w:rFonts w:ascii="Arial" w:hAnsi="Arial" w:cs="Arial"/>
                <w:sz w:val="22"/>
                <w:szCs w:val="22"/>
              </w:rPr>
            </w:pPr>
            <w:r w:rsidRPr="00C5336B">
              <w:rPr>
                <w:rFonts w:ascii="Arial" w:hAnsi="Arial" w:cs="Arial"/>
                <w:color w:val="000000"/>
                <w:sz w:val="22"/>
                <w:szCs w:val="22"/>
              </w:rPr>
              <w:t>veřejně prospěšná stavba VT 10</w:t>
            </w:r>
          </w:p>
        </w:tc>
        <w:tc>
          <w:tcPr>
            <w:tcW w:w="1917" w:type="dxa"/>
            <w:vAlign w:val="center"/>
          </w:tcPr>
          <w:p w:rsidR="00F7646F" w:rsidRPr="00C5336B" w:rsidRDefault="003C5F19" w:rsidP="006E1A8D">
            <w:pPr>
              <w:rPr>
                <w:rFonts w:ascii="Arial" w:hAnsi="Arial" w:cs="Arial"/>
                <w:sz w:val="22"/>
                <w:szCs w:val="22"/>
              </w:rPr>
            </w:pPr>
            <w:r w:rsidRPr="00C5336B">
              <w:rPr>
                <w:rFonts w:ascii="Arial" w:hAnsi="Arial" w:cs="Arial"/>
                <w:sz w:val="22"/>
                <w:szCs w:val="22"/>
              </w:rPr>
              <w:t>Z</w:t>
            </w:r>
            <w:r w:rsidR="00E73E02" w:rsidRPr="00C5336B">
              <w:rPr>
                <w:rFonts w:ascii="Arial" w:hAnsi="Arial" w:cs="Arial"/>
                <w:sz w:val="22"/>
                <w:szCs w:val="22"/>
              </w:rPr>
              <w:t>rušení</w:t>
            </w:r>
            <w:r w:rsidRPr="00C5336B">
              <w:rPr>
                <w:rFonts w:ascii="Arial" w:hAnsi="Arial" w:cs="Arial"/>
                <w:sz w:val="22"/>
                <w:szCs w:val="22"/>
              </w:rPr>
              <w:t xml:space="preserve"> koridoru a VPS</w:t>
            </w:r>
          </w:p>
        </w:tc>
      </w:tr>
    </w:tbl>
    <w:p w:rsidR="00F7646F" w:rsidRPr="00C5336B" w:rsidRDefault="00F7646F" w:rsidP="00F7646F">
      <w:pPr>
        <w:pStyle w:val="Bezmezer"/>
        <w:jc w:val="both"/>
        <w:rPr>
          <w:rFonts w:ascii="Arial" w:hAnsi="Arial" w:cs="Arial"/>
        </w:rPr>
      </w:pPr>
    </w:p>
    <w:p w:rsidR="00F7646F" w:rsidRDefault="00C5336B" w:rsidP="00F7646F">
      <w:pPr>
        <w:pStyle w:val="Bezmezer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        </w:t>
      </w:r>
      <w:r w:rsidR="00E73E02">
        <w:rPr>
          <w:rFonts w:ascii="Arial" w:hAnsi="Arial" w:cs="Arial"/>
          <w:iCs/>
        </w:rPr>
        <w:t>Část l</w:t>
      </w:r>
      <w:r w:rsidR="00F7646F">
        <w:rPr>
          <w:rFonts w:ascii="Arial" w:hAnsi="Arial" w:cs="Arial"/>
          <w:iCs/>
        </w:rPr>
        <w:t>okalit</w:t>
      </w:r>
      <w:r w:rsidR="00E73E02">
        <w:rPr>
          <w:rFonts w:ascii="Arial" w:hAnsi="Arial" w:cs="Arial"/>
          <w:iCs/>
        </w:rPr>
        <w:t>y</w:t>
      </w:r>
      <w:r w:rsidR="00F7646F">
        <w:rPr>
          <w:rFonts w:ascii="Arial" w:hAnsi="Arial" w:cs="Arial"/>
          <w:iCs/>
        </w:rPr>
        <w:t xml:space="preserve"> č. </w:t>
      </w:r>
      <w:r w:rsidR="00E73E02">
        <w:rPr>
          <w:rFonts w:ascii="Arial" w:hAnsi="Arial" w:cs="Arial"/>
          <w:iCs/>
        </w:rPr>
        <w:t>9</w:t>
      </w:r>
      <w:r w:rsidR="00F7646F">
        <w:rPr>
          <w:rFonts w:ascii="Arial" w:hAnsi="Arial" w:cs="Arial"/>
          <w:iCs/>
        </w:rPr>
        <w:t xml:space="preserve"> </w:t>
      </w:r>
      <w:r w:rsidR="00E73E02">
        <w:rPr>
          <w:rFonts w:ascii="Arial" w:hAnsi="Arial" w:cs="Arial"/>
          <w:iCs/>
        </w:rPr>
        <w:t>zamýšlí město Svitavy prodat vlastník</w:t>
      </w:r>
      <w:r>
        <w:rPr>
          <w:rFonts w:ascii="Arial" w:hAnsi="Arial" w:cs="Arial"/>
          <w:iCs/>
        </w:rPr>
        <w:t>ovi</w:t>
      </w:r>
      <w:r w:rsidR="00E73E02">
        <w:rPr>
          <w:rFonts w:ascii="Arial" w:hAnsi="Arial" w:cs="Arial"/>
          <w:iCs/>
        </w:rPr>
        <w:t xml:space="preserve"> sousedního výrobního areálu pro vybudování nové přístupové komunikace do areálu.</w:t>
      </w:r>
    </w:p>
    <w:p w:rsidR="00F7646F" w:rsidRDefault="00F7646F" w:rsidP="00E73E02">
      <w:pPr>
        <w:pStyle w:val="Bezmezer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Lokalita č. </w:t>
      </w:r>
      <w:r w:rsidR="00E73E02">
        <w:rPr>
          <w:rFonts w:ascii="Arial" w:hAnsi="Arial" w:cs="Arial"/>
          <w:iCs/>
        </w:rPr>
        <w:t>10 – koridor byl vymezený v ÚP z důvodu vybudování přeložky vysokého napětí. Pokud by někdy byla přeložka realizována, bude provedena formou podzemního kabelu, takže koridor nemá do budoucna opodstatnění a blokuje možnost výstavby v zahrádkářské kolonii Pod Hrází.</w:t>
      </w:r>
    </w:p>
    <w:p w:rsidR="00F7646F" w:rsidRPr="00211EA0" w:rsidRDefault="00C5336B" w:rsidP="004E6B1D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          Odbor výstavby Městkého úřadu Svitavy jako p</w:t>
      </w:r>
      <w:r w:rsidR="00F7646F" w:rsidRPr="00211EA0">
        <w:rPr>
          <w:rFonts w:ascii="Arial" w:hAnsi="Arial" w:cs="Arial"/>
          <w:iCs/>
        </w:rPr>
        <w:t>ořizovatel</w:t>
      </w:r>
      <w:r>
        <w:rPr>
          <w:rFonts w:ascii="Arial" w:hAnsi="Arial" w:cs="Arial"/>
          <w:iCs/>
        </w:rPr>
        <w:t xml:space="preserve"> územně plánovací dokumentace </w:t>
      </w:r>
      <w:r w:rsidR="00F7646F" w:rsidRPr="00211EA0">
        <w:rPr>
          <w:rFonts w:ascii="Arial" w:hAnsi="Arial" w:cs="Arial"/>
          <w:iCs/>
        </w:rPr>
        <w:t xml:space="preserve">posoudil návrhy dle §46, odstavec (2) zákona č. 183/2006 Sb o územním plánování a stavebním řádu (stavební zákon) z hlediska </w:t>
      </w:r>
      <w:r w:rsidR="00F7646F" w:rsidRPr="00211EA0">
        <w:rPr>
          <w:rFonts w:ascii="Arial" w:hAnsi="Arial" w:cs="Arial"/>
        </w:rPr>
        <w:t xml:space="preserve">úplnost návrhu a jeho souladu s právními předpisy. Návrhy na pořízení změny ÚP byly úplné a obsahovaly všechny náležitosti, předepsané zákonem. Součástí návrhů </w:t>
      </w:r>
      <w:r>
        <w:rPr>
          <w:rFonts w:ascii="Arial" w:hAnsi="Arial" w:cs="Arial"/>
        </w:rPr>
        <w:t>jsou</w:t>
      </w:r>
      <w:r w:rsidR="00F7646F" w:rsidRPr="00211EA0">
        <w:rPr>
          <w:rFonts w:ascii="Arial" w:hAnsi="Arial" w:cs="Arial"/>
        </w:rPr>
        <w:t xml:space="preserve"> stanoviska  příslušného orgánu ochrany přírody podle zákona o ochraně přírody a krajiny k navrhovanému obsahu změny územního plánu, ve kter</w:t>
      </w:r>
      <w:r w:rsidR="00F7646F">
        <w:rPr>
          <w:rFonts w:ascii="Arial" w:hAnsi="Arial" w:cs="Arial"/>
        </w:rPr>
        <w:t>ých je</w:t>
      </w:r>
      <w:r w:rsidR="00F7646F" w:rsidRPr="00211EA0">
        <w:rPr>
          <w:rFonts w:ascii="Arial" w:hAnsi="Arial" w:cs="Arial"/>
        </w:rPr>
        <w:t xml:space="preserve"> uvede</w:t>
      </w:r>
      <w:r w:rsidR="00F7646F">
        <w:rPr>
          <w:rFonts w:ascii="Arial" w:hAnsi="Arial" w:cs="Arial"/>
        </w:rPr>
        <w:t>no</w:t>
      </w:r>
      <w:r w:rsidR="00F7646F" w:rsidRPr="00211EA0">
        <w:rPr>
          <w:rFonts w:ascii="Arial" w:hAnsi="Arial" w:cs="Arial"/>
        </w:rPr>
        <w:t xml:space="preserve">, </w:t>
      </w:r>
      <w:r w:rsidR="004E6B1D">
        <w:rPr>
          <w:rFonts w:ascii="Arial" w:hAnsi="Arial" w:cs="Arial"/>
        </w:rPr>
        <w:t>že</w:t>
      </w:r>
      <w:r w:rsidR="00F7646F" w:rsidRPr="00211EA0">
        <w:rPr>
          <w:rFonts w:ascii="Arial" w:hAnsi="Arial" w:cs="Arial"/>
        </w:rPr>
        <w:t xml:space="preserve"> je možné vyloučit významný vliv na evropsky významnou lokalitu nebo ptačí oblast </w:t>
      </w:r>
      <w:r w:rsidR="004E6B1D">
        <w:rPr>
          <w:rFonts w:ascii="Arial" w:hAnsi="Arial" w:cs="Arial"/>
        </w:rPr>
        <w:t xml:space="preserve">a </w:t>
      </w:r>
      <w:r w:rsidR="00F7646F" w:rsidRPr="00211EA0">
        <w:rPr>
          <w:rFonts w:ascii="Arial" w:hAnsi="Arial" w:cs="Arial"/>
        </w:rPr>
        <w:t xml:space="preserve">návrh změny </w:t>
      </w:r>
      <w:r w:rsidR="004E6B1D">
        <w:rPr>
          <w:rFonts w:ascii="Arial" w:hAnsi="Arial" w:cs="Arial"/>
        </w:rPr>
        <w:t xml:space="preserve">není nutné </w:t>
      </w:r>
      <w:r w:rsidR="00F7646F" w:rsidRPr="00211EA0">
        <w:rPr>
          <w:rFonts w:ascii="Arial" w:hAnsi="Arial" w:cs="Arial"/>
        </w:rPr>
        <w:t>pos</w:t>
      </w:r>
      <w:r w:rsidR="004E6B1D">
        <w:rPr>
          <w:rFonts w:ascii="Arial" w:hAnsi="Arial" w:cs="Arial"/>
        </w:rPr>
        <w:t>oudit</w:t>
      </w:r>
      <w:r w:rsidR="00F7646F" w:rsidRPr="00211EA0">
        <w:rPr>
          <w:rFonts w:ascii="Arial" w:hAnsi="Arial" w:cs="Arial"/>
        </w:rPr>
        <w:t xml:space="preserve"> z hlediska vlivů na životní prostředí</w:t>
      </w:r>
      <w:r w:rsidR="004E6B1D">
        <w:rPr>
          <w:rFonts w:ascii="Arial" w:hAnsi="Arial" w:cs="Arial"/>
        </w:rPr>
        <w:t>.</w:t>
      </w:r>
      <w:r w:rsidR="00F7646F" w:rsidRPr="00211EA0">
        <w:rPr>
          <w:rFonts w:ascii="Arial" w:hAnsi="Arial" w:cs="Arial"/>
        </w:rPr>
        <w:t xml:space="preserve"> </w:t>
      </w:r>
    </w:p>
    <w:p w:rsidR="00F7646F" w:rsidRDefault="00F7646F" w:rsidP="00F7646F">
      <w:pPr>
        <w:pStyle w:val="Bezmezer"/>
        <w:jc w:val="both"/>
        <w:rPr>
          <w:rFonts w:ascii="Arial" w:hAnsi="Arial" w:cs="Arial"/>
        </w:rPr>
      </w:pPr>
    </w:p>
    <w:p w:rsidR="00F7646F" w:rsidRPr="007C4BCA" w:rsidRDefault="00F7646F" w:rsidP="00F7646F">
      <w:pPr>
        <w:rPr>
          <w:rFonts w:ascii="Arial" w:hAnsi="Arial" w:cs="Arial"/>
          <w:b/>
          <w:sz w:val="22"/>
          <w:szCs w:val="22"/>
        </w:rPr>
      </w:pPr>
      <w:r w:rsidRPr="00211EA0">
        <w:rPr>
          <w:rFonts w:ascii="Arial" w:hAnsi="Arial" w:cs="Arial"/>
          <w:sz w:val="22"/>
          <w:szCs w:val="22"/>
        </w:rPr>
        <w:t>Příloh</w:t>
      </w:r>
      <w:r>
        <w:rPr>
          <w:rFonts w:ascii="Arial" w:hAnsi="Arial" w:cs="Arial"/>
          <w:sz w:val="22"/>
          <w:szCs w:val="22"/>
        </w:rPr>
        <w:t>a</w:t>
      </w:r>
      <w:r w:rsidRPr="00211EA0">
        <w:rPr>
          <w:rFonts w:ascii="Arial" w:hAnsi="Arial" w:cs="Arial"/>
          <w:sz w:val="22"/>
          <w:szCs w:val="22"/>
        </w:rPr>
        <w:t xml:space="preserve">: </w:t>
      </w:r>
      <w:r w:rsidRPr="007C4BCA">
        <w:rPr>
          <w:rFonts w:ascii="Arial" w:hAnsi="Arial" w:cs="Arial"/>
          <w:sz w:val="22"/>
          <w:szCs w:val="22"/>
          <w:lang w:eastAsia="en-US"/>
        </w:rPr>
        <w:t xml:space="preserve">Grafické zobrazení </w:t>
      </w:r>
      <w:r>
        <w:rPr>
          <w:rFonts w:ascii="Arial" w:hAnsi="Arial" w:cs="Arial"/>
          <w:sz w:val="22"/>
          <w:szCs w:val="22"/>
          <w:lang w:eastAsia="en-US"/>
        </w:rPr>
        <w:t xml:space="preserve">doplnění </w:t>
      </w:r>
      <w:r w:rsidRPr="007C4BCA">
        <w:rPr>
          <w:rFonts w:ascii="Arial" w:hAnsi="Arial" w:cs="Arial"/>
          <w:sz w:val="22"/>
          <w:szCs w:val="22"/>
          <w:lang w:eastAsia="en-US"/>
        </w:rPr>
        <w:t>lokalit</w:t>
      </w:r>
    </w:p>
    <w:p w:rsidR="00F7646F" w:rsidRPr="00211EA0" w:rsidRDefault="00F7646F" w:rsidP="00F7646F">
      <w:pPr>
        <w:pStyle w:val="Zkladntext3"/>
        <w:rPr>
          <w:rFonts w:ascii="Arial" w:hAnsi="Arial" w:cs="Arial"/>
          <w:i w:val="0"/>
          <w:sz w:val="22"/>
          <w:szCs w:val="22"/>
        </w:rPr>
      </w:pPr>
      <w:r w:rsidRPr="00211EA0">
        <w:rPr>
          <w:rFonts w:ascii="Arial" w:hAnsi="Arial" w:cs="Arial"/>
          <w:i w:val="0"/>
          <w:sz w:val="22"/>
          <w:szCs w:val="22"/>
        </w:rPr>
        <w:tab/>
      </w:r>
    </w:p>
    <w:p w:rsidR="00F7646F" w:rsidRPr="00343898" w:rsidRDefault="00F7646F" w:rsidP="00F7646F">
      <w:pPr>
        <w:rPr>
          <w:rFonts w:ascii="Arial" w:hAnsi="Arial" w:cs="Arial"/>
        </w:rPr>
      </w:pPr>
      <w:r w:rsidRPr="00343898">
        <w:rPr>
          <w:rFonts w:ascii="Arial" w:hAnsi="Arial" w:cs="Arial"/>
          <w:b/>
        </w:rPr>
        <w:lastRenderedPageBreak/>
        <w:t>Návrh na usnesení</w:t>
      </w:r>
      <w:r w:rsidRPr="00343898">
        <w:rPr>
          <w:rFonts w:ascii="Arial" w:hAnsi="Arial" w:cs="Arial"/>
        </w:rPr>
        <w:t>:</w:t>
      </w:r>
    </w:p>
    <w:p w:rsidR="00F7646F" w:rsidRPr="00343898" w:rsidRDefault="00F7646F" w:rsidP="00F7646F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343898">
        <w:rPr>
          <w:rFonts w:ascii="Arial" w:hAnsi="Arial" w:cs="Arial"/>
        </w:rPr>
        <w:t>Zastupitelstvo města</w:t>
      </w:r>
    </w:p>
    <w:p w:rsidR="00F7646F" w:rsidRPr="00343898" w:rsidRDefault="00F7646F" w:rsidP="00F7646F">
      <w:pPr>
        <w:rPr>
          <w:b/>
        </w:rPr>
      </w:pPr>
    </w:p>
    <w:p w:rsidR="00F7646F" w:rsidRPr="00343898" w:rsidRDefault="00F7646F" w:rsidP="00F7646F">
      <w:pPr>
        <w:rPr>
          <w:rFonts w:ascii="Arial" w:hAnsi="Arial" w:cs="Arial"/>
          <w:b/>
        </w:rPr>
      </w:pPr>
      <w:r w:rsidRPr="00343898">
        <w:rPr>
          <w:rFonts w:ascii="Arial" w:hAnsi="Arial" w:cs="Arial"/>
          <w:b/>
        </w:rPr>
        <w:t xml:space="preserve">schvaluje </w:t>
      </w:r>
    </w:p>
    <w:p w:rsidR="00F7646F" w:rsidRPr="0083577C" w:rsidRDefault="00F7646F" w:rsidP="004E6B1D">
      <w:pPr>
        <w:pStyle w:val="Bezmezer"/>
        <w:jc w:val="both"/>
        <w:rPr>
          <w:rFonts w:ascii="Arial" w:hAnsi="Arial" w:cs="Arial"/>
          <w:b/>
          <w:sz w:val="24"/>
          <w:szCs w:val="24"/>
        </w:rPr>
      </w:pPr>
      <w:r w:rsidRPr="0083577C">
        <w:rPr>
          <w:rFonts w:ascii="Arial" w:hAnsi="Arial" w:cs="Arial"/>
          <w:b/>
          <w:sz w:val="24"/>
          <w:szCs w:val="24"/>
        </w:rPr>
        <w:t>rozšíření obsahu Změny č. 4 Územního plánu Svitavy dle předloženého návrhu a na náklady města Svitavy, T. G. Masaryka 5/35, Předměstí, Svitavy, IČ 00277444,</w:t>
      </w:r>
    </w:p>
    <w:p w:rsidR="00F7646F" w:rsidRPr="0083577C" w:rsidRDefault="00F7646F" w:rsidP="00F7646F">
      <w:pPr>
        <w:jc w:val="right"/>
        <w:rPr>
          <w:rFonts w:ascii="Arial" w:hAnsi="Arial" w:cs="Arial"/>
          <w:b/>
        </w:rPr>
      </w:pPr>
      <w:r w:rsidRPr="0083577C">
        <w:rPr>
          <w:rFonts w:ascii="Arial" w:hAnsi="Arial" w:cs="Arial"/>
          <w:b/>
        </w:rPr>
        <w:t>Z: vedoucí odboru výstavby</w:t>
      </w:r>
    </w:p>
    <w:p w:rsidR="00F7646F" w:rsidRDefault="00F7646F" w:rsidP="00F7646F">
      <w:pPr>
        <w:pStyle w:val="Bezmezer"/>
        <w:jc w:val="both"/>
        <w:rPr>
          <w:rFonts w:ascii="Arial" w:hAnsi="Arial" w:cs="Arial"/>
          <w:b/>
          <w:u w:val="single"/>
        </w:rPr>
      </w:pPr>
      <w:bookmarkStart w:id="0" w:name="_GoBack"/>
      <w:bookmarkEnd w:id="0"/>
    </w:p>
    <w:p w:rsidR="00F7646F" w:rsidRDefault="00F7646F" w:rsidP="00F7646F">
      <w:pPr>
        <w:pStyle w:val="Bezmezer"/>
        <w:jc w:val="both"/>
        <w:rPr>
          <w:rFonts w:ascii="Arial" w:hAnsi="Arial" w:cs="Arial"/>
          <w:b/>
          <w:u w:val="single"/>
        </w:rPr>
      </w:pPr>
    </w:p>
    <w:p w:rsidR="00F7646F" w:rsidRDefault="00F7646F" w:rsidP="00F7646F">
      <w:pPr>
        <w:pStyle w:val="Bezmezer"/>
        <w:jc w:val="both"/>
        <w:rPr>
          <w:rFonts w:ascii="Arial" w:hAnsi="Arial" w:cs="Arial"/>
          <w:b/>
          <w:u w:val="single"/>
        </w:rPr>
      </w:pPr>
    </w:p>
    <w:p w:rsidR="00F7646F" w:rsidRDefault="004E6B1D" w:rsidP="00F7646F">
      <w:pPr>
        <w:pStyle w:val="Bezmezer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Příloha </w:t>
      </w:r>
    </w:p>
    <w:p w:rsidR="00F7646F" w:rsidRPr="00621387" w:rsidRDefault="00F7646F" w:rsidP="00F7646F">
      <w:pPr>
        <w:rPr>
          <w:rFonts w:ascii="Arial" w:hAnsi="Arial" w:cs="Arial"/>
          <w:b/>
          <w:sz w:val="22"/>
          <w:szCs w:val="22"/>
        </w:rPr>
      </w:pPr>
      <w:r w:rsidRPr="00621387">
        <w:rPr>
          <w:rFonts w:ascii="Arial" w:hAnsi="Arial" w:cs="Arial"/>
          <w:b/>
          <w:sz w:val="22"/>
          <w:szCs w:val="22"/>
        </w:rPr>
        <w:t>Grafické zobrazení a popis lokalit Změny č. 4 ÚP Svitavy – 2. doplnění obsahu</w:t>
      </w:r>
    </w:p>
    <w:p w:rsidR="00F7646F" w:rsidRPr="00621387" w:rsidRDefault="004E6B1D" w:rsidP="00F7646F">
      <w:pPr>
        <w:rPr>
          <w:rFonts w:ascii="Arial" w:hAnsi="Arial" w:cs="Arial"/>
          <w:b/>
          <w:sz w:val="22"/>
          <w:szCs w:val="22"/>
        </w:rPr>
      </w:pPr>
      <w:r w:rsidRPr="00621387">
        <w:rPr>
          <w:rFonts w:ascii="Arial" w:hAnsi="Arial" w:cs="Arial"/>
          <w:b/>
          <w:sz w:val="22"/>
          <w:szCs w:val="22"/>
        </w:rPr>
        <w:t>Lokalita č. 9</w:t>
      </w:r>
    </w:p>
    <w:p w:rsidR="004E6B1D" w:rsidRDefault="004E6B1D" w:rsidP="00F7646F">
      <w:pPr>
        <w:rPr>
          <w:rFonts w:ascii="Arial" w:hAnsi="Arial" w:cs="Arial"/>
          <w:b/>
        </w:rPr>
      </w:pPr>
    </w:p>
    <w:p w:rsidR="004E6B1D" w:rsidRDefault="004E6B1D" w:rsidP="00F7646F">
      <w:pPr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39D2F53B" wp14:editId="7B46FBF7">
            <wp:extent cx="4282936" cy="3200400"/>
            <wp:effectExtent l="0" t="0" r="381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3618" cy="3208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F19" w:rsidRDefault="003C5F19" w:rsidP="00F7646F">
      <w:pPr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1D6D8804" wp14:editId="1A84F6B9">
            <wp:extent cx="4343400" cy="3052636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3218" cy="3059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387" w:rsidRDefault="00621387" w:rsidP="00F7646F">
      <w:pPr>
        <w:rPr>
          <w:rFonts w:ascii="Arial" w:hAnsi="Arial" w:cs="Arial"/>
          <w:b/>
          <w:sz w:val="22"/>
          <w:szCs w:val="22"/>
        </w:rPr>
      </w:pPr>
    </w:p>
    <w:p w:rsidR="003C5F19" w:rsidRPr="00621387" w:rsidRDefault="003C5F19" w:rsidP="00F7646F">
      <w:pPr>
        <w:rPr>
          <w:rFonts w:ascii="Arial" w:hAnsi="Arial" w:cs="Arial"/>
          <w:b/>
          <w:sz w:val="22"/>
          <w:szCs w:val="22"/>
        </w:rPr>
      </w:pPr>
      <w:r w:rsidRPr="00621387">
        <w:rPr>
          <w:rFonts w:ascii="Arial" w:hAnsi="Arial" w:cs="Arial"/>
          <w:b/>
          <w:sz w:val="22"/>
          <w:szCs w:val="22"/>
        </w:rPr>
        <w:t>Lokalita č. 10</w:t>
      </w:r>
    </w:p>
    <w:p w:rsidR="003C5F19" w:rsidRDefault="003C5F19" w:rsidP="00F7646F">
      <w:pPr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3034030</wp:posOffset>
            </wp:positionH>
            <wp:positionV relativeFrom="paragraph">
              <wp:posOffset>176530</wp:posOffset>
            </wp:positionV>
            <wp:extent cx="2876550" cy="5305425"/>
            <wp:effectExtent l="0" t="0" r="0" b="9525"/>
            <wp:wrapTight wrapText="bothSides">
              <wp:wrapPolygon edited="0">
                <wp:start x="0" y="0"/>
                <wp:lineTo x="0" y="21561"/>
                <wp:lineTo x="21457" y="21561"/>
                <wp:lineTo x="21457" y="0"/>
                <wp:lineTo x="0" y="0"/>
              </wp:wrapPolygon>
            </wp:wrapTight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5F19" w:rsidRDefault="003C5F19" w:rsidP="00F7646F">
      <w:pPr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6047D45D" wp14:editId="66FA8CD8">
            <wp:extent cx="2903932" cy="467677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11098" cy="4688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5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A1B8C"/>
    <w:multiLevelType w:val="hybridMultilevel"/>
    <w:tmpl w:val="D95E89D6"/>
    <w:lvl w:ilvl="0" w:tplc="C288803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4C037F"/>
    <w:multiLevelType w:val="hybridMultilevel"/>
    <w:tmpl w:val="D29665B8"/>
    <w:lvl w:ilvl="0" w:tplc="0DD4C0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0F"/>
    <w:rsid w:val="0025590F"/>
    <w:rsid w:val="003C5F19"/>
    <w:rsid w:val="004E6B1D"/>
    <w:rsid w:val="00621387"/>
    <w:rsid w:val="0074301C"/>
    <w:rsid w:val="00825BA2"/>
    <w:rsid w:val="0083577C"/>
    <w:rsid w:val="00A011CD"/>
    <w:rsid w:val="00B11DEF"/>
    <w:rsid w:val="00C5336B"/>
    <w:rsid w:val="00E73E02"/>
    <w:rsid w:val="00F757E0"/>
    <w:rsid w:val="00F7646F"/>
    <w:rsid w:val="00F7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033B17-ABDB-4FC9-981C-CB3E62302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764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F7646F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F7646F"/>
    <w:rPr>
      <w:rFonts w:ascii="Times New Roman" w:eastAsia="Times New Roman" w:hAnsi="Times New Roman" w:cs="Times New Roman"/>
      <w:i/>
      <w:iCs/>
      <w:sz w:val="24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F7646F"/>
    <w:pPr>
      <w:spacing w:after="0" w:line="240" w:lineRule="auto"/>
    </w:pPr>
    <w:rPr>
      <w:rFonts w:ascii="Calibri" w:eastAsia="Calibri" w:hAnsi="Calibri" w:cs="Times New Roman"/>
      <w:noProof/>
    </w:rPr>
  </w:style>
  <w:style w:type="paragraph" w:styleId="Odstavecseseznamem">
    <w:name w:val="List Paragraph"/>
    <w:basedOn w:val="Normln"/>
    <w:uiPriority w:val="99"/>
    <w:qFormat/>
    <w:rsid w:val="00F7646F"/>
    <w:pPr>
      <w:ind w:left="720"/>
      <w:contextualSpacing/>
    </w:pPr>
  </w:style>
  <w:style w:type="table" w:styleId="Mkatabulky">
    <w:name w:val="Table Grid"/>
    <w:basedOn w:val="Normlntabulka"/>
    <w:uiPriority w:val="39"/>
    <w:rsid w:val="00F76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mezerChar">
    <w:name w:val="Bez mezer Char"/>
    <w:link w:val="Bezmezer"/>
    <w:uiPriority w:val="99"/>
    <w:locked/>
    <w:rsid w:val="00F7646F"/>
    <w:rPr>
      <w:rFonts w:ascii="Calibri" w:eastAsia="Calibri" w:hAnsi="Calibri" w:cs="Times New Roman"/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33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36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387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Korcová</dc:creator>
  <cp:lastModifiedBy>Renata Klemšová</cp:lastModifiedBy>
  <cp:revision>4</cp:revision>
  <cp:lastPrinted>2021-08-30T08:24:00Z</cp:lastPrinted>
  <dcterms:created xsi:type="dcterms:W3CDTF">2021-08-26T08:40:00Z</dcterms:created>
  <dcterms:modified xsi:type="dcterms:W3CDTF">2021-08-30T08:24:00Z</dcterms:modified>
</cp:coreProperties>
</file>