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410E7D" w14:textId="39E52B7F" w:rsidR="00444C12" w:rsidRPr="007A3ED4" w:rsidRDefault="00444C12" w:rsidP="003415DF">
      <w:pPr>
        <w:widowControl w:val="0"/>
        <w:tabs>
          <w:tab w:val="left" w:pos="2700"/>
          <w:tab w:val="right" w:pos="8928"/>
        </w:tabs>
        <w:autoSpaceDE w:val="0"/>
        <w:autoSpaceDN w:val="0"/>
        <w:adjustRightInd w:val="0"/>
        <w:ind w:left="3420" w:right="144" w:hanging="720"/>
        <w:rPr>
          <w:rFonts w:ascii="Arial" w:hAnsi="Arial" w:cs="Arial"/>
          <w:b/>
          <w:bCs/>
          <w:szCs w:val="20"/>
        </w:rPr>
      </w:pPr>
      <w:r w:rsidRPr="007A3ED4">
        <w:rPr>
          <w:rFonts w:ascii="Arial" w:hAnsi="Arial" w:cs="Arial"/>
          <w:noProof/>
        </w:rPr>
        <w:drawing>
          <wp:anchor distT="0" distB="0" distL="114300" distR="114300" simplePos="0" relativeHeight="251659264" behindDoc="1" locked="1" layoutInCell="1" allowOverlap="1" wp14:anchorId="2FF4086D" wp14:editId="3FF40827">
            <wp:simplePos x="0" y="0"/>
            <wp:positionH relativeFrom="page">
              <wp:posOffset>871220</wp:posOffset>
            </wp:positionH>
            <wp:positionV relativeFrom="page">
              <wp:posOffset>892810</wp:posOffset>
            </wp:positionV>
            <wp:extent cx="1245235" cy="1223645"/>
            <wp:effectExtent l="0" t="0" r="0" b="0"/>
            <wp:wrapNone/>
            <wp:docPr id="1" name="Obrázek 1" descr="Svitavy_hl_papir_MU_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vitavy_hl_papir_MU_CB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15DF">
        <w:rPr>
          <w:rFonts w:ascii="Arial" w:hAnsi="Arial" w:cs="Arial"/>
          <w:b/>
        </w:rPr>
        <w:t>O</w:t>
      </w:r>
      <w:r>
        <w:rPr>
          <w:rFonts w:ascii="Arial" w:hAnsi="Arial" w:cs="Arial"/>
          <w:b/>
        </w:rPr>
        <w:t>dbor výstavby</w:t>
      </w:r>
      <w:r w:rsidRPr="007A3ED4">
        <w:rPr>
          <w:rFonts w:ascii="Arial" w:hAnsi="Arial" w:cs="Arial"/>
          <w:b/>
        </w:rPr>
        <w:t xml:space="preserve"> </w:t>
      </w:r>
      <w:r w:rsidR="003415DF">
        <w:rPr>
          <w:rFonts w:ascii="Arial" w:hAnsi="Arial" w:cs="Arial"/>
          <w:b/>
        </w:rPr>
        <w:tab/>
        <w:t>5.1.</w:t>
      </w:r>
    </w:p>
    <w:p w14:paraId="71D57D64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26385713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5A71341D" w14:textId="3910904B" w:rsidR="00444C12" w:rsidRPr="00095EAB" w:rsidRDefault="00444C12" w:rsidP="00444C12">
      <w:pPr>
        <w:widowControl w:val="0"/>
        <w:tabs>
          <w:tab w:val="left" w:pos="2700"/>
        </w:tabs>
        <w:autoSpaceDE w:val="0"/>
        <w:autoSpaceDN w:val="0"/>
        <w:adjustRightInd w:val="0"/>
        <w:ind w:left="5400" w:right="144" w:hanging="2700"/>
        <w:rPr>
          <w:rFonts w:ascii="Arial" w:hAnsi="Arial" w:cs="Arial"/>
        </w:rPr>
      </w:pPr>
      <w:r w:rsidRPr="00095EAB">
        <w:rPr>
          <w:rFonts w:ascii="Arial" w:hAnsi="Arial" w:cs="Arial"/>
        </w:rPr>
        <w:t xml:space="preserve">Pro jednání zastupitelstva města dne:  </w:t>
      </w:r>
      <w:r w:rsidR="008F6E65" w:rsidRPr="00095EAB">
        <w:rPr>
          <w:rFonts w:ascii="Arial" w:hAnsi="Arial" w:cs="Arial"/>
        </w:rPr>
        <w:t>2</w:t>
      </w:r>
      <w:r w:rsidR="00EA5DE5" w:rsidRPr="00095EAB">
        <w:rPr>
          <w:rFonts w:ascii="Arial" w:hAnsi="Arial" w:cs="Arial"/>
        </w:rPr>
        <w:t>3</w:t>
      </w:r>
      <w:r w:rsidRPr="00095EAB">
        <w:rPr>
          <w:rFonts w:ascii="Arial" w:hAnsi="Arial" w:cs="Arial"/>
        </w:rPr>
        <w:t>.</w:t>
      </w:r>
      <w:r w:rsidR="008F6E65" w:rsidRPr="00095EAB">
        <w:rPr>
          <w:rFonts w:ascii="Arial" w:hAnsi="Arial" w:cs="Arial"/>
        </w:rPr>
        <w:t>6</w:t>
      </w:r>
      <w:r w:rsidRPr="00095EAB">
        <w:rPr>
          <w:rFonts w:ascii="Arial" w:hAnsi="Arial" w:cs="Arial"/>
        </w:rPr>
        <w:t>.2021</w:t>
      </w:r>
    </w:p>
    <w:p w14:paraId="43E92FED" w14:textId="77777777" w:rsidR="00444C12" w:rsidRPr="00095EAB" w:rsidRDefault="00444C12" w:rsidP="00444C12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  <w:bCs/>
        </w:rPr>
      </w:pPr>
      <w:r w:rsidRPr="00095EAB">
        <w:rPr>
          <w:rFonts w:ascii="Arial" w:hAnsi="Arial" w:cs="Arial"/>
          <w:bCs/>
        </w:rPr>
        <w:t>Zpracoval:</w:t>
      </w:r>
      <w:r w:rsidRPr="00095EAB">
        <w:rPr>
          <w:rFonts w:ascii="Arial" w:hAnsi="Arial" w:cs="Arial"/>
          <w:bCs/>
        </w:rPr>
        <w:tab/>
        <w:t xml:space="preserve"> Dagmar Korcová, Roman Poláček</w:t>
      </w:r>
    </w:p>
    <w:p w14:paraId="63E06672" w14:textId="77777777" w:rsidR="00444C12" w:rsidRPr="00522A31" w:rsidRDefault="00444C12" w:rsidP="00444C12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  <w:sz w:val="22"/>
          <w:szCs w:val="22"/>
        </w:rPr>
      </w:pPr>
      <w:r w:rsidRPr="00095EAB">
        <w:rPr>
          <w:rFonts w:ascii="Arial" w:hAnsi="Arial" w:cs="Arial"/>
          <w:bCs/>
        </w:rPr>
        <w:t>Předkládá:</w:t>
      </w:r>
      <w:r w:rsidRPr="00095EAB">
        <w:rPr>
          <w:rFonts w:ascii="Arial" w:hAnsi="Arial" w:cs="Arial"/>
          <w:bCs/>
        </w:rPr>
        <w:tab/>
        <w:t xml:space="preserve"> Pavel Čížek, místostarosta města</w:t>
      </w:r>
    </w:p>
    <w:p w14:paraId="32C70AF7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  <w:szCs w:val="20"/>
        </w:rPr>
      </w:pPr>
      <w:r w:rsidRPr="007A3ED4">
        <w:rPr>
          <w:rFonts w:ascii="Arial" w:hAnsi="Arial" w:cs="Arial"/>
          <w:bCs/>
          <w:szCs w:val="20"/>
        </w:rPr>
        <w:t xml:space="preserve"> </w:t>
      </w:r>
    </w:p>
    <w:p w14:paraId="18FC809F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29DF13E7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29A6AF9A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Změna č. 4 Územního plánu Svitavy</w:t>
      </w:r>
      <w:r w:rsidRPr="007A3ED4">
        <w:rPr>
          <w:rFonts w:ascii="Arial" w:hAnsi="Arial" w:cs="Arial"/>
          <w:b/>
          <w:sz w:val="28"/>
          <w:szCs w:val="28"/>
          <w:u w:val="single"/>
        </w:rPr>
        <w:t xml:space="preserve"> </w:t>
      </w:r>
      <w:r>
        <w:rPr>
          <w:rFonts w:ascii="Arial" w:hAnsi="Arial" w:cs="Arial"/>
          <w:b/>
          <w:sz w:val="28"/>
          <w:szCs w:val="28"/>
          <w:u w:val="single"/>
        </w:rPr>
        <w:t>– doplnění obsahu</w:t>
      </w:r>
    </w:p>
    <w:p w14:paraId="7AAB7372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</w:p>
    <w:p w14:paraId="1E78C7B7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  <w:r w:rsidRPr="007A3ED4">
        <w:rPr>
          <w:rFonts w:ascii="Arial" w:hAnsi="Arial" w:cs="Arial"/>
          <w:b/>
        </w:rPr>
        <w:t>Důvodová zpráva:</w:t>
      </w:r>
    </w:p>
    <w:p w14:paraId="1A926F28" w14:textId="77777777" w:rsidR="00444C12" w:rsidRPr="007A3ED4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40391C73" w14:textId="60E9735B" w:rsidR="008F6E65" w:rsidRDefault="00444C12" w:rsidP="00444C12">
      <w:pPr>
        <w:pStyle w:val="Bezmezer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Zastupitelstvo města dne 17.3.2021 na svém zasedání schválilo obsah Změny č. 4 Územního plánu Svitavy</w:t>
      </w:r>
      <w:r w:rsidR="00BA312A">
        <w:rPr>
          <w:rFonts w:ascii="Arial" w:hAnsi="Arial" w:cs="Arial"/>
          <w:iCs/>
        </w:rPr>
        <w:t xml:space="preserve"> ve čtyřech lokalitách</w:t>
      </w:r>
      <w:r>
        <w:rPr>
          <w:rFonts w:ascii="Arial" w:hAnsi="Arial" w:cs="Arial"/>
          <w:iCs/>
        </w:rPr>
        <w:t xml:space="preserve">. </w:t>
      </w:r>
      <w:r w:rsidR="007A3F81">
        <w:rPr>
          <w:rFonts w:ascii="Arial" w:hAnsi="Arial" w:cs="Arial"/>
          <w:iCs/>
        </w:rPr>
        <w:t>Jedním z ž</w:t>
      </w:r>
      <w:r w:rsidR="008F6E65">
        <w:rPr>
          <w:rFonts w:ascii="Arial" w:hAnsi="Arial" w:cs="Arial"/>
          <w:iCs/>
        </w:rPr>
        <w:t>adatel</w:t>
      </w:r>
      <w:r w:rsidR="007A3F81">
        <w:rPr>
          <w:rFonts w:ascii="Arial" w:hAnsi="Arial" w:cs="Arial"/>
          <w:iCs/>
        </w:rPr>
        <w:t>ů</w:t>
      </w:r>
      <w:r w:rsidR="008F6E65">
        <w:rPr>
          <w:rFonts w:ascii="Arial" w:hAnsi="Arial" w:cs="Arial"/>
          <w:iCs/>
        </w:rPr>
        <w:t xml:space="preserve"> o Změn</w:t>
      </w:r>
      <w:r w:rsidR="000C560F">
        <w:rPr>
          <w:rFonts w:ascii="Arial" w:hAnsi="Arial" w:cs="Arial"/>
          <w:iCs/>
        </w:rPr>
        <w:t xml:space="preserve">u </w:t>
      </w:r>
      <w:r w:rsidR="000D1E64">
        <w:rPr>
          <w:rFonts w:ascii="Arial" w:hAnsi="Arial" w:cs="Arial"/>
          <w:iCs/>
        </w:rPr>
        <w:t xml:space="preserve">- lokalitu č. 4 (parcely č. </w:t>
      </w:r>
      <w:r w:rsidR="000D1E64">
        <w:rPr>
          <w:rFonts w:ascii="Arial" w:hAnsi="Arial" w:cs="Arial"/>
        </w:rPr>
        <w:t xml:space="preserve">1403/12, 1403/13 v katastrálním území </w:t>
      </w:r>
      <w:r w:rsidR="000D1E64" w:rsidRPr="001D1D92">
        <w:rPr>
          <w:rFonts w:ascii="Arial" w:hAnsi="Arial" w:cs="Arial"/>
        </w:rPr>
        <w:t>Čtyřicet Lánů</w:t>
      </w:r>
      <w:r w:rsidR="000D1E64">
        <w:rPr>
          <w:rFonts w:ascii="Arial" w:hAnsi="Arial" w:cs="Arial"/>
        </w:rPr>
        <w:t>)</w:t>
      </w:r>
      <w:r w:rsidR="000D1E64">
        <w:rPr>
          <w:rFonts w:ascii="Arial" w:hAnsi="Arial" w:cs="Arial"/>
          <w:iCs/>
        </w:rPr>
        <w:t xml:space="preserve"> </w:t>
      </w:r>
      <w:r w:rsidR="000C560F">
        <w:rPr>
          <w:rFonts w:ascii="Arial" w:hAnsi="Arial" w:cs="Arial"/>
          <w:iCs/>
        </w:rPr>
        <w:t xml:space="preserve">byl </w:t>
      </w:r>
      <w:r w:rsidR="00F37576">
        <w:rPr>
          <w:rFonts w:ascii="Arial" w:hAnsi="Arial" w:cs="Arial"/>
          <w:iCs/>
        </w:rPr>
        <w:t>XXXXXXXXXXXXX</w:t>
      </w:r>
      <w:r w:rsidR="000C560F">
        <w:rPr>
          <w:rFonts w:ascii="Arial" w:hAnsi="Arial" w:cs="Arial"/>
        </w:rPr>
        <w:t>. Po podání žádosti došlo u uvedených pozemků ke změně majitele – novým vlastníkem se stala společnost SchumiTransport s. r.o., Františka Hrubína 888/20, Lány, 568 02 Svitavy.</w:t>
      </w:r>
      <w:r w:rsidR="00BA312A">
        <w:rPr>
          <w:rFonts w:ascii="Arial" w:hAnsi="Arial" w:cs="Arial"/>
        </w:rPr>
        <w:t xml:space="preserve"> Nový vlastník </w:t>
      </w:r>
      <w:r w:rsidR="007A3F81">
        <w:rPr>
          <w:rFonts w:ascii="Arial" w:hAnsi="Arial" w:cs="Arial"/>
        </w:rPr>
        <w:t xml:space="preserve">vstoupil do </w:t>
      </w:r>
      <w:r w:rsidR="00BA312A">
        <w:rPr>
          <w:rFonts w:ascii="Arial" w:hAnsi="Arial" w:cs="Arial"/>
        </w:rPr>
        <w:t>původní žádosti v plném rozsahu</w:t>
      </w:r>
      <w:r w:rsidR="007A3F81">
        <w:rPr>
          <w:rFonts w:ascii="Arial" w:hAnsi="Arial" w:cs="Arial"/>
        </w:rPr>
        <w:t xml:space="preserve"> jako její žadatel, bývalý vlastník </w:t>
      </w:r>
      <w:r w:rsidR="00F37576">
        <w:rPr>
          <w:rFonts w:ascii="Arial" w:hAnsi="Arial" w:cs="Arial"/>
        </w:rPr>
        <w:t xml:space="preserve">XXXXXXXXXXXXX </w:t>
      </w:r>
      <w:r w:rsidR="007A3F81">
        <w:rPr>
          <w:rFonts w:ascii="Arial" w:hAnsi="Arial" w:cs="Arial"/>
        </w:rPr>
        <w:t xml:space="preserve">z tohoto důvodu z žádosti </w:t>
      </w:r>
      <w:r w:rsidR="00EA5DE5">
        <w:rPr>
          <w:rFonts w:ascii="Arial" w:hAnsi="Arial" w:cs="Arial"/>
        </w:rPr>
        <w:t>vy</w:t>
      </w:r>
      <w:r w:rsidR="007A3F81">
        <w:rPr>
          <w:rFonts w:ascii="Arial" w:hAnsi="Arial" w:cs="Arial"/>
        </w:rPr>
        <w:t>stoupil</w:t>
      </w:r>
      <w:r w:rsidR="00BA312A">
        <w:rPr>
          <w:rFonts w:ascii="Arial" w:hAnsi="Arial" w:cs="Arial"/>
        </w:rPr>
        <w:t>.</w:t>
      </w:r>
    </w:p>
    <w:p w14:paraId="11806A25" w14:textId="77777777" w:rsidR="000C560F" w:rsidRDefault="000C560F" w:rsidP="00444C12">
      <w:pPr>
        <w:pStyle w:val="Bezmezer"/>
        <w:jc w:val="both"/>
        <w:rPr>
          <w:rFonts w:ascii="Arial" w:hAnsi="Arial" w:cs="Arial"/>
          <w:iCs/>
        </w:rPr>
      </w:pPr>
    </w:p>
    <w:p w14:paraId="7EBF036E" w14:textId="5A6E0237" w:rsidR="00444C12" w:rsidRDefault="007F3252" w:rsidP="00444C12">
      <w:pPr>
        <w:pStyle w:val="Bezmezer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Po jednání zastupitelstva</w:t>
      </w:r>
      <w:r w:rsidR="00EA5DE5">
        <w:rPr>
          <w:rFonts w:ascii="Arial" w:hAnsi="Arial" w:cs="Arial"/>
          <w:iCs/>
        </w:rPr>
        <w:t xml:space="preserve"> dne</w:t>
      </w:r>
      <w:r>
        <w:rPr>
          <w:rFonts w:ascii="Arial" w:hAnsi="Arial" w:cs="Arial"/>
          <w:iCs/>
        </w:rPr>
        <w:t xml:space="preserve"> </w:t>
      </w:r>
      <w:r w:rsidR="000C560F">
        <w:rPr>
          <w:rFonts w:ascii="Arial" w:hAnsi="Arial" w:cs="Arial"/>
          <w:iCs/>
        </w:rPr>
        <w:t>17.3.</w:t>
      </w:r>
      <w:r w:rsidR="00EA5DE5">
        <w:rPr>
          <w:rFonts w:ascii="Arial" w:hAnsi="Arial" w:cs="Arial"/>
          <w:iCs/>
        </w:rPr>
        <w:t>2021</w:t>
      </w:r>
      <w:r w:rsidR="000C560F">
        <w:rPr>
          <w:rFonts w:ascii="Arial" w:hAnsi="Arial" w:cs="Arial"/>
          <w:iCs/>
        </w:rPr>
        <w:t xml:space="preserve"> </w:t>
      </w:r>
      <w:r>
        <w:rPr>
          <w:rFonts w:ascii="Arial" w:hAnsi="Arial" w:cs="Arial"/>
          <w:iCs/>
        </w:rPr>
        <w:t>obdržel odbor výstavby, úřad územního plánování další  žádosti o změnu Územního plánu Svitavy</w:t>
      </w:r>
      <w:r w:rsidR="00EA5DE5">
        <w:rPr>
          <w:rFonts w:ascii="Arial" w:hAnsi="Arial" w:cs="Arial"/>
          <w:iCs/>
        </w:rPr>
        <w:t xml:space="preserve"> o další 4 nové lokality</w:t>
      </w:r>
      <w:r>
        <w:rPr>
          <w:rFonts w:ascii="Arial" w:hAnsi="Arial" w:cs="Arial"/>
          <w:iCs/>
        </w:rPr>
        <w:t>:</w:t>
      </w:r>
    </w:p>
    <w:p w14:paraId="1B3945D1" w14:textId="5F7D1C85" w:rsidR="007F3252" w:rsidRPr="0020092B" w:rsidRDefault="007F3252" w:rsidP="007F3252">
      <w:pPr>
        <w:pStyle w:val="Bezmezer"/>
        <w:jc w:val="both"/>
        <w:rPr>
          <w:rFonts w:ascii="Arial" w:hAnsi="Arial" w:cs="Arial"/>
        </w:rPr>
      </w:pPr>
      <w:r w:rsidRPr="0020092B">
        <w:rPr>
          <w:rFonts w:ascii="Arial" w:hAnsi="Arial" w:cs="Arial"/>
        </w:rPr>
        <w:t xml:space="preserve">Žádosti </w:t>
      </w:r>
      <w:r w:rsidR="00EA5DE5">
        <w:rPr>
          <w:rFonts w:ascii="Arial" w:hAnsi="Arial" w:cs="Arial"/>
        </w:rPr>
        <w:t xml:space="preserve">o změnu dalších jednotlivých lokalit </w:t>
      </w:r>
      <w:r w:rsidRPr="0020092B">
        <w:rPr>
          <w:rFonts w:ascii="Arial" w:hAnsi="Arial" w:cs="Arial"/>
        </w:rPr>
        <w:t>podali:</w:t>
      </w:r>
    </w:p>
    <w:p w14:paraId="7F383040" w14:textId="4957D39E" w:rsidR="007F3252" w:rsidRPr="0020092B" w:rsidRDefault="00EA5DE5" w:rsidP="007F3252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Lokalita </w:t>
      </w:r>
      <w:r w:rsidR="007F3252" w:rsidRPr="0020092B">
        <w:rPr>
          <w:rFonts w:ascii="Arial" w:hAnsi="Arial" w:cs="Arial"/>
        </w:rPr>
        <w:t>5.</w:t>
      </w:r>
      <w:r>
        <w:rPr>
          <w:rFonts w:ascii="Arial" w:hAnsi="Arial" w:cs="Arial"/>
        </w:rPr>
        <w:t xml:space="preserve"> - </w:t>
      </w:r>
      <w:r w:rsidR="007F3252" w:rsidRPr="0020092B">
        <w:rPr>
          <w:rFonts w:ascii="Arial" w:hAnsi="Arial" w:cs="Arial"/>
        </w:rPr>
        <w:t>Město Svitavy</w:t>
      </w:r>
      <w:r>
        <w:rPr>
          <w:rFonts w:ascii="Arial" w:hAnsi="Arial" w:cs="Arial"/>
        </w:rPr>
        <w:t>, T. G. Masaryka 5/35, Předměstí, 568 02 Svitavy</w:t>
      </w:r>
    </w:p>
    <w:p w14:paraId="358FF485" w14:textId="77777777" w:rsidR="00EA5DE5" w:rsidRPr="0020092B" w:rsidRDefault="00EA5DE5" w:rsidP="00EA5DE5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Lokalita </w:t>
      </w:r>
      <w:r w:rsidR="007F3252" w:rsidRPr="0020092B">
        <w:rPr>
          <w:rFonts w:ascii="Arial" w:hAnsi="Arial" w:cs="Arial"/>
        </w:rPr>
        <w:t xml:space="preserve">6. </w:t>
      </w:r>
      <w:r>
        <w:rPr>
          <w:rFonts w:ascii="Arial" w:hAnsi="Arial" w:cs="Arial"/>
        </w:rPr>
        <w:t xml:space="preserve">- </w:t>
      </w:r>
      <w:r w:rsidR="007F3252" w:rsidRPr="0020092B">
        <w:rPr>
          <w:rFonts w:ascii="Arial" w:hAnsi="Arial" w:cs="Arial"/>
        </w:rPr>
        <w:t>Město Svitavy</w:t>
      </w:r>
      <w:r>
        <w:rPr>
          <w:rFonts w:ascii="Arial" w:hAnsi="Arial" w:cs="Arial"/>
        </w:rPr>
        <w:t>, T. G. Masaryka 5/35, Předměstí, 568 02 Svitavy</w:t>
      </w:r>
    </w:p>
    <w:p w14:paraId="79DF1F48" w14:textId="4932465E" w:rsidR="007F3252" w:rsidRPr="0020092B" w:rsidRDefault="00EA5DE5" w:rsidP="007F3252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Lokalita </w:t>
      </w:r>
      <w:r w:rsidR="007F3252" w:rsidRPr="0020092B">
        <w:rPr>
          <w:rFonts w:ascii="Arial" w:hAnsi="Arial" w:cs="Arial"/>
        </w:rPr>
        <w:t xml:space="preserve">7. </w:t>
      </w:r>
      <w:r>
        <w:rPr>
          <w:rFonts w:ascii="Arial" w:hAnsi="Arial" w:cs="Arial"/>
        </w:rPr>
        <w:t xml:space="preserve">- </w:t>
      </w:r>
      <w:r w:rsidR="00F37576">
        <w:rPr>
          <w:rFonts w:ascii="Arial" w:hAnsi="Arial" w:cs="Arial"/>
        </w:rPr>
        <w:t>XXXXXXXXXXXXXXXXXXXXXX</w:t>
      </w:r>
    </w:p>
    <w:p w14:paraId="7FC00796" w14:textId="3DF84222" w:rsidR="00EE1DA2" w:rsidRPr="0020092B" w:rsidRDefault="00EA5DE5" w:rsidP="007F3252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Lokalita </w:t>
      </w:r>
      <w:r w:rsidR="00EE1DA2" w:rsidRPr="0020092B">
        <w:rPr>
          <w:rFonts w:ascii="Arial" w:hAnsi="Arial" w:cs="Arial"/>
        </w:rPr>
        <w:t xml:space="preserve">8. </w:t>
      </w:r>
      <w:r>
        <w:rPr>
          <w:rFonts w:ascii="Arial" w:hAnsi="Arial" w:cs="Arial"/>
        </w:rPr>
        <w:t xml:space="preserve">- </w:t>
      </w:r>
      <w:r w:rsidRPr="0020092B">
        <w:rPr>
          <w:rFonts w:ascii="Arial" w:hAnsi="Arial" w:cs="Arial"/>
        </w:rPr>
        <w:t>OMNIASPORT</w:t>
      </w:r>
      <w:r w:rsidR="00EE1DA2" w:rsidRPr="0020092B">
        <w:rPr>
          <w:rFonts w:ascii="Arial" w:hAnsi="Arial" w:cs="Arial"/>
        </w:rPr>
        <w:t xml:space="preserve"> s.r.o., Dimitrovova 602/37, Předměstí, 568 02 Svitavy</w:t>
      </w:r>
    </w:p>
    <w:p w14:paraId="04EFFE35" w14:textId="77777777" w:rsidR="007F3252" w:rsidRDefault="007F3252" w:rsidP="007F3252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05F7DC59" w14:textId="77777777" w:rsidR="00444C12" w:rsidRPr="00095EAB" w:rsidRDefault="00444C12" w:rsidP="00444C12">
      <w:pPr>
        <w:pStyle w:val="Bezmezer"/>
        <w:jc w:val="both"/>
        <w:rPr>
          <w:rFonts w:ascii="Arial" w:hAnsi="Arial" w:cs="Arial"/>
        </w:rPr>
      </w:pPr>
      <w:r w:rsidRPr="00095EAB">
        <w:rPr>
          <w:rFonts w:ascii="Arial" w:hAnsi="Arial" w:cs="Arial"/>
        </w:rPr>
        <w:t>Jedná se o následující žádosti:</w:t>
      </w:r>
    </w:p>
    <w:tbl>
      <w:tblPr>
        <w:tblStyle w:val="Mkatabulky"/>
        <w:tblW w:w="10207" w:type="dxa"/>
        <w:tblInd w:w="-431" w:type="dxa"/>
        <w:tblLook w:val="04A0" w:firstRow="1" w:lastRow="0" w:firstColumn="1" w:lastColumn="0" w:noHBand="0" w:noVBand="1"/>
      </w:tblPr>
      <w:tblGrid>
        <w:gridCol w:w="1695"/>
        <w:gridCol w:w="718"/>
        <w:gridCol w:w="2691"/>
        <w:gridCol w:w="2590"/>
        <w:gridCol w:w="2513"/>
      </w:tblGrid>
      <w:tr w:rsidR="00EE1DA2" w:rsidRPr="00095EAB" w14:paraId="5D747282" w14:textId="77777777" w:rsidTr="005F7767">
        <w:tc>
          <w:tcPr>
            <w:tcW w:w="1695" w:type="dxa"/>
            <w:vAlign w:val="center"/>
          </w:tcPr>
          <w:p w14:paraId="10CCF270" w14:textId="77777777" w:rsidR="00EE1DA2" w:rsidRPr="00095EAB" w:rsidRDefault="00EE1DA2" w:rsidP="00EE1DA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3F01F4">
              <w:rPr>
                <w:rFonts w:ascii="Arial" w:hAnsi="Arial" w:cs="Arial"/>
                <w:b/>
                <w:sz w:val="22"/>
                <w:szCs w:val="22"/>
              </w:rPr>
              <w:t>Žadatel</w:t>
            </w:r>
          </w:p>
        </w:tc>
        <w:tc>
          <w:tcPr>
            <w:tcW w:w="718" w:type="dxa"/>
            <w:vAlign w:val="center"/>
          </w:tcPr>
          <w:p w14:paraId="217D7DB1" w14:textId="77777777" w:rsidR="00EE1DA2" w:rsidRPr="00095EAB" w:rsidRDefault="00EE1DA2" w:rsidP="00EE1DA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95EAB">
              <w:rPr>
                <w:rFonts w:ascii="Arial" w:hAnsi="Arial" w:cs="Arial"/>
                <w:b/>
                <w:sz w:val="22"/>
                <w:szCs w:val="22"/>
              </w:rPr>
              <w:t>Lok.</w:t>
            </w:r>
          </w:p>
          <w:p w14:paraId="664BC252" w14:textId="77777777" w:rsidR="00EE1DA2" w:rsidRPr="00095EAB" w:rsidRDefault="00EE1DA2" w:rsidP="00EE1DA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95EAB">
              <w:rPr>
                <w:rFonts w:ascii="Arial" w:hAnsi="Arial" w:cs="Arial"/>
                <w:b/>
                <w:sz w:val="22"/>
                <w:szCs w:val="22"/>
              </w:rPr>
              <w:t>číslo</w:t>
            </w:r>
          </w:p>
        </w:tc>
        <w:tc>
          <w:tcPr>
            <w:tcW w:w="2691" w:type="dxa"/>
            <w:vAlign w:val="center"/>
          </w:tcPr>
          <w:p w14:paraId="036AA786" w14:textId="77777777" w:rsidR="00EE1DA2" w:rsidRPr="00095EAB" w:rsidRDefault="00EE1DA2" w:rsidP="00EE1DA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95EAB">
              <w:rPr>
                <w:rFonts w:ascii="Arial" w:hAnsi="Arial" w:cs="Arial"/>
                <w:b/>
                <w:sz w:val="22"/>
                <w:szCs w:val="22"/>
              </w:rPr>
              <w:t xml:space="preserve">Č. parcely, </w:t>
            </w:r>
            <w:proofErr w:type="spellStart"/>
            <w:r w:rsidRPr="00095EAB">
              <w:rPr>
                <w:rFonts w:ascii="Arial" w:hAnsi="Arial" w:cs="Arial"/>
                <w:b/>
                <w:sz w:val="22"/>
                <w:szCs w:val="22"/>
              </w:rPr>
              <w:t>k.ú</w:t>
            </w:r>
            <w:proofErr w:type="spellEnd"/>
            <w:r w:rsidRPr="00095EAB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  <w:tc>
          <w:tcPr>
            <w:tcW w:w="2590" w:type="dxa"/>
            <w:vAlign w:val="center"/>
          </w:tcPr>
          <w:p w14:paraId="2DA96A17" w14:textId="77777777" w:rsidR="00EE1DA2" w:rsidRPr="00095EAB" w:rsidRDefault="00EE1DA2" w:rsidP="00EE1DA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95EAB">
              <w:rPr>
                <w:rFonts w:ascii="Arial" w:hAnsi="Arial" w:cs="Arial"/>
                <w:b/>
                <w:sz w:val="22"/>
                <w:szCs w:val="22"/>
              </w:rPr>
              <w:t>Současné využití</w:t>
            </w:r>
          </w:p>
        </w:tc>
        <w:tc>
          <w:tcPr>
            <w:tcW w:w="2513" w:type="dxa"/>
            <w:vAlign w:val="center"/>
          </w:tcPr>
          <w:p w14:paraId="5757C6DA" w14:textId="77777777" w:rsidR="00EE1DA2" w:rsidRPr="00095EAB" w:rsidRDefault="00EE1DA2" w:rsidP="00EE1DA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95EAB">
              <w:rPr>
                <w:rFonts w:ascii="Arial" w:hAnsi="Arial" w:cs="Arial"/>
                <w:b/>
                <w:sz w:val="22"/>
                <w:szCs w:val="22"/>
              </w:rPr>
              <w:t>Navrhované využití</w:t>
            </w:r>
          </w:p>
        </w:tc>
      </w:tr>
      <w:tr w:rsidR="00EE1DA2" w:rsidRPr="00095EAB" w14:paraId="7BC5530A" w14:textId="77777777" w:rsidTr="005F7767">
        <w:tc>
          <w:tcPr>
            <w:tcW w:w="1695" w:type="dxa"/>
            <w:vAlign w:val="center"/>
          </w:tcPr>
          <w:p w14:paraId="5759D2D8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3F01F4">
              <w:rPr>
                <w:rFonts w:ascii="Arial" w:hAnsi="Arial" w:cs="Arial"/>
                <w:sz w:val="22"/>
                <w:szCs w:val="22"/>
              </w:rPr>
              <w:t>Město Svitavy</w:t>
            </w:r>
          </w:p>
        </w:tc>
        <w:tc>
          <w:tcPr>
            <w:tcW w:w="718" w:type="dxa"/>
            <w:vAlign w:val="center"/>
          </w:tcPr>
          <w:p w14:paraId="2BFA9EB5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2691" w:type="dxa"/>
            <w:vAlign w:val="center"/>
          </w:tcPr>
          <w:p w14:paraId="48A7515B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část parcely 1938/1 (cca 1000m</w:t>
            </w:r>
            <w:r w:rsidRPr="00095EAB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 w:rsidRPr="00095EAB">
              <w:rPr>
                <w:rFonts w:ascii="Arial" w:hAnsi="Arial" w:cs="Arial"/>
                <w:sz w:val="22"/>
                <w:szCs w:val="22"/>
              </w:rPr>
              <w:t>) Svitavy – předměstí</w:t>
            </w:r>
          </w:p>
        </w:tc>
        <w:tc>
          <w:tcPr>
            <w:tcW w:w="2590" w:type="dxa"/>
            <w:vAlign w:val="center"/>
          </w:tcPr>
          <w:p w14:paraId="55E8F476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PV – plochy veřejných prostranství</w:t>
            </w:r>
          </w:p>
        </w:tc>
        <w:tc>
          <w:tcPr>
            <w:tcW w:w="2513" w:type="dxa"/>
            <w:vAlign w:val="center"/>
          </w:tcPr>
          <w:p w14:paraId="64F73BFD" w14:textId="25B96001" w:rsidR="00EE1DA2" w:rsidRPr="00095EAB" w:rsidRDefault="00245D58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 xml:space="preserve">VS - </w:t>
            </w:r>
            <w:r w:rsidRPr="00095EAB">
              <w:rPr>
                <w:rFonts w:ascii="Arial" w:hAnsi="Arial" w:cs="Arial"/>
                <w:sz w:val="22"/>
                <w:szCs w:val="22"/>
                <w:lang w:eastAsia="ar-SA"/>
              </w:rPr>
              <w:t>Plochy smíšené výrobní</w:t>
            </w:r>
          </w:p>
        </w:tc>
      </w:tr>
      <w:tr w:rsidR="00EE1DA2" w:rsidRPr="00095EAB" w14:paraId="17A156F0" w14:textId="77777777" w:rsidTr="005F7767">
        <w:tc>
          <w:tcPr>
            <w:tcW w:w="1695" w:type="dxa"/>
            <w:vAlign w:val="center"/>
          </w:tcPr>
          <w:p w14:paraId="5C0FA9AE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3F01F4">
              <w:rPr>
                <w:rFonts w:ascii="Arial" w:hAnsi="Arial" w:cs="Arial"/>
                <w:sz w:val="22"/>
                <w:szCs w:val="22"/>
              </w:rPr>
              <w:t>Město Svitavy</w:t>
            </w:r>
          </w:p>
        </w:tc>
        <w:tc>
          <w:tcPr>
            <w:tcW w:w="718" w:type="dxa"/>
            <w:vAlign w:val="center"/>
          </w:tcPr>
          <w:p w14:paraId="5FED6C93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2691" w:type="dxa"/>
            <w:vAlign w:val="center"/>
          </w:tcPr>
          <w:p w14:paraId="326B209D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 xml:space="preserve">lokalita č. 123 dle ÚP (část pozemku č. 1693/1 v k. </w:t>
            </w:r>
            <w:proofErr w:type="spellStart"/>
            <w:r w:rsidRPr="00095EAB">
              <w:rPr>
                <w:rFonts w:ascii="Arial" w:hAnsi="Arial" w:cs="Arial"/>
                <w:sz w:val="22"/>
                <w:szCs w:val="22"/>
              </w:rPr>
              <w:t>ú.</w:t>
            </w:r>
            <w:proofErr w:type="spellEnd"/>
            <w:r w:rsidRPr="00095EAB">
              <w:rPr>
                <w:rFonts w:ascii="Arial" w:hAnsi="Arial" w:cs="Arial"/>
                <w:sz w:val="22"/>
                <w:szCs w:val="22"/>
              </w:rPr>
              <w:t xml:space="preserve"> Svitavy – předměstí – cca 1,95ha) </w:t>
            </w:r>
          </w:p>
        </w:tc>
        <w:tc>
          <w:tcPr>
            <w:tcW w:w="2590" w:type="dxa"/>
            <w:vAlign w:val="center"/>
          </w:tcPr>
          <w:p w14:paraId="52CEFF60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OK – plochy občanského vybavení – komerční zařízení plošně rozsáhlá</w:t>
            </w:r>
          </w:p>
        </w:tc>
        <w:tc>
          <w:tcPr>
            <w:tcW w:w="2513" w:type="dxa"/>
            <w:vAlign w:val="center"/>
          </w:tcPr>
          <w:p w14:paraId="6A27E5A2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OV – plochy občanského vybavení – veřejná infrastruktura</w:t>
            </w:r>
          </w:p>
        </w:tc>
      </w:tr>
      <w:tr w:rsidR="00EE1DA2" w:rsidRPr="00095EAB" w14:paraId="665F3275" w14:textId="77777777" w:rsidTr="005F7767">
        <w:tc>
          <w:tcPr>
            <w:tcW w:w="1695" w:type="dxa"/>
            <w:vAlign w:val="center"/>
          </w:tcPr>
          <w:p w14:paraId="2390FBEC" w14:textId="03BA1004" w:rsidR="00EE1DA2" w:rsidRPr="00095EAB" w:rsidRDefault="00F37576" w:rsidP="00EE1DA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XXXXXXXXX</w:t>
            </w:r>
          </w:p>
        </w:tc>
        <w:tc>
          <w:tcPr>
            <w:tcW w:w="718" w:type="dxa"/>
            <w:vAlign w:val="center"/>
          </w:tcPr>
          <w:p w14:paraId="0C1D5232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2691" w:type="dxa"/>
            <w:vAlign w:val="center"/>
          </w:tcPr>
          <w:p w14:paraId="5BE70A40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 xml:space="preserve">Svitavy – předměstí </w:t>
            </w:r>
          </w:p>
          <w:p w14:paraId="78F6DD51" w14:textId="086D6145" w:rsidR="00EE1DA2" w:rsidRPr="00095EAB" w:rsidRDefault="00EE1DA2" w:rsidP="00997ED9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 xml:space="preserve">St. 518, </w:t>
            </w:r>
            <w:r w:rsidR="005F7767" w:rsidRPr="00095EAB">
              <w:rPr>
                <w:rFonts w:ascii="Arial" w:hAnsi="Arial" w:cs="Arial"/>
                <w:sz w:val="22"/>
                <w:szCs w:val="22"/>
              </w:rPr>
              <w:t>p. č. 57/1 (+ st. 512/5, 512//9, 513, 514, 515, 516, 517, p. č. 57/2)</w:t>
            </w:r>
          </w:p>
        </w:tc>
        <w:tc>
          <w:tcPr>
            <w:tcW w:w="2590" w:type="dxa"/>
            <w:vAlign w:val="center"/>
          </w:tcPr>
          <w:p w14:paraId="31955D58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OM - plochy občanského vybavení – komerční zařízení malá a střední</w:t>
            </w:r>
          </w:p>
        </w:tc>
        <w:tc>
          <w:tcPr>
            <w:tcW w:w="2513" w:type="dxa"/>
            <w:vAlign w:val="center"/>
          </w:tcPr>
          <w:p w14:paraId="4A2AC89E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SM – smíšené bydlení</w:t>
            </w:r>
          </w:p>
        </w:tc>
      </w:tr>
      <w:tr w:rsidR="00EE1DA2" w:rsidRPr="00095EAB" w14:paraId="42F3E5BC" w14:textId="77777777" w:rsidTr="005F7767">
        <w:tc>
          <w:tcPr>
            <w:tcW w:w="1695" w:type="dxa"/>
            <w:vAlign w:val="center"/>
          </w:tcPr>
          <w:p w14:paraId="6D1FA345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3F01F4">
              <w:rPr>
                <w:rFonts w:ascii="Arial" w:hAnsi="Arial" w:cs="Arial"/>
                <w:sz w:val="22"/>
                <w:szCs w:val="22"/>
              </w:rPr>
              <w:t>OMNIASPORT</w:t>
            </w:r>
          </w:p>
        </w:tc>
        <w:tc>
          <w:tcPr>
            <w:tcW w:w="718" w:type="dxa"/>
            <w:vAlign w:val="center"/>
          </w:tcPr>
          <w:p w14:paraId="71C77610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2691" w:type="dxa"/>
            <w:vAlign w:val="center"/>
          </w:tcPr>
          <w:p w14:paraId="0C094884" w14:textId="780DE991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 xml:space="preserve">St. 92/34, 3479 Svitavy </w:t>
            </w:r>
            <w:r w:rsidR="00EA5DE5" w:rsidRPr="00095EAB">
              <w:rPr>
                <w:rFonts w:ascii="Arial" w:hAnsi="Arial" w:cs="Arial"/>
                <w:sz w:val="22"/>
                <w:szCs w:val="22"/>
              </w:rPr>
              <w:t>–</w:t>
            </w:r>
            <w:r w:rsidRPr="00095EAB">
              <w:rPr>
                <w:rFonts w:ascii="Arial" w:hAnsi="Arial" w:cs="Arial"/>
                <w:sz w:val="22"/>
                <w:szCs w:val="22"/>
              </w:rPr>
              <w:t xml:space="preserve"> předměstí</w:t>
            </w:r>
          </w:p>
        </w:tc>
        <w:tc>
          <w:tcPr>
            <w:tcW w:w="2590" w:type="dxa"/>
            <w:vAlign w:val="center"/>
          </w:tcPr>
          <w:p w14:paraId="5B2F9770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 xml:space="preserve">VS - </w:t>
            </w:r>
            <w:r w:rsidRPr="00095EAB">
              <w:rPr>
                <w:rFonts w:ascii="Arial" w:hAnsi="Arial" w:cs="Arial"/>
                <w:sz w:val="22"/>
                <w:szCs w:val="22"/>
                <w:lang w:eastAsia="ar-SA"/>
              </w:rPr>
              <w:t>Plochy smíšené výrobní</w:t>
            </w:r>
          </w:p>
        </w:tc>
        <w:tc>
          <w:tcPr>
            <w:tcW w:w="2513" w:type="dxa"/>
            <w:vAlign w:val="center"/>
          </w:tcPr>
          <w:p w14:paraId="4BD19953" w14:textId="77777777" w:rsidR="00EE1DA2" w:rsidRPr="00095EAB" w:rsidRDefault="00EE1DA2" w:rsidP="00EE1DA2">
            <w:pPr>
              <w:rPr>
                <w:rFonts w:ascii="Arial" w:hAnsi="Arial" w:cs="Arial"/>
                <w:sz w:val="22"/>
                <w:szCs w:val="22"/>
              </w:rPr>
            </w:pPr>
            <w:r w:rsidRPr="00095EAB">
              <w:rPr>
                <w:rFonts w:ascii="Arial" w:hAnsi="Arial" w:cs="Arial"/>
                <w:sz w:val="22"/>
                <w:szCs w:val="22"/>
              </w:rPr>
              <w:t>SM – smíšené bydlení</w:t>
            </w:r>
          </w:p>
        </w:tc>
      </w:tr>
    </w:tbl>
    <w:p w14:paraId="21C13C4F" w14:textId="77777777" w:rsidR="00444C12" w:rsidRPr="00095EAB" w:rsidRDefault="00444C12" w:rsidP="00444C12">
      <w:pPr>
        <w:pStyle w:val="Bezmezer"/>
        <w:jc w:val="both"/>
        <w:rPr>
          <w:rFonts w:ascii="Arial" w:hAnsi="Arial" w:cs="Arial"/>
        </w:rPr>
      </w:pPr>
    </w:p>
    <w:p w14:paraId="62A5B36D" w14:textId="38C08FDE" w:rsidR="00652927" w:rsidRPr="00095EAB" w:rsidRDefault="00A73F01" w:rsidP="00444C12">
      <w:pPr>
        <w:pStyle w:val="Bezmezer"/>
        <w:jc w:val="both"/>
        <w:rPr>
          <w:rFonts w:ascii="Arial" w:hAnsi="Arial" w:cs="Arial"/>
          <w:iCs/>
        </w:rPr>
      </w:pPr>
      <w:r w:rsidRPr="003F01F4">
        <w:rPr>
          <w:rFonts w:ascii="Arial" w:hAnsi="Arial" w:cs="Arial"/>
          <w:iCs/>
        </w:rPr>
        <w:t>Lokalitu č. 5 nabízí</w:t>
      </w:r>
      <w:r w:rsidR="00652927" w:rsidRPr="00095EAB">
        <w:rPr>
          <w:rFonts w:ascii="Arial" w:hAnsi="Arial" w:cs="Arial"/>
          <w:iCs/>
        </w:rPr>
        <w:t xml:space="preserve"> </w:t>
      </w:r>
      <w:r w:rsidRPr="00095EAB">
        <w:rPr>
          <w:rFonts w:ascii="Arial" w:hAnsi="Arial" w:cs="Arial"/>
          <w:iCs/>
        </w:rPr>
        <w:t>Správa železnic</w:t>
      </w:r>
      <w:r w:rsidR="00652927" w:rsidRPr="00095EAB">
        <w:rPr>
          <w:rFonts w:ascii="Arial" w:hAnsi="Arial" w:cs="Arial"/>
          <w:iCs/>
        </w:rPr>
        <w:t xml:space="preserve"> městu Svitavy k prodeji, město hodlá část tohoto pozemku využít pro firmu LIKO, zbytek nabídnout k prodeji firmě Nekvinda.</w:t>
      </w:r>
    </w:p>
    <w:p w14:paraId="3848EA67" w14:textId="4322680D" w:rsidR="00A73F01" w:rsidRPr="00095EAB" w:rsidRDefault="00A73F01" w:rsidP="00444C12">
      <w:pPr>
        <w:pStyle w:val="Bezmezer"/>
        <w:jc w:val="both"/>
        <w:rPr>
          <w:rFonts w:ascii="Arial" w:hAnsi="Arial" w:cs="Arial"/>
          <w:iCs/>
        </w:rPr>
      </w:pPr>
      <w:r w:rsidRPr="00095EAB">
        <w:rPr>
          <w:rFonts w:ascii="Arial" w:hAnsi="Arial" w:cs="Arial"/>
          <w:iCs/>
        </w:rPr>
        <w:t xml:space="preserve">Lokalita č. 6 bude v budoucnu sloužit pro vybudování společného areálu záchranné služby a hasičského záchranného sboru. </w:t>
      </w:r>
    </w:p>
    <w:p w14:paraId="4DD5BDC4" w14:textId="432AF51D" w:rsidR="00997ED9" w:rsidRPr="0024675C" w:rsidRDefault="00997ED9" w:rsidP="00444C12">
      <w:pPr>
        <w:pStyle w:val="Bezmezer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Lokalitu č. 7 (žadatel </w:t>
      </w:r>
      <w:r w:rsidR="00F37576">
        <w:rPr>
          <w:rFonts w:ascii="Arial" w:hAnsi="Arial" w:cs="Arial"/>
          <w:iCs/>
        </w:rPr>
        <w:t>XXXXXXXXXX</w:t>
      </w:r>
      <w:r>
        <w:rPr>
          <w:rFonts w:ascii="Arial" w:hAnsi="Arial" w:cs="Arial"/>
          <w:iCs/>
        </w:rPr>
        <w:t xml:space="preserve">) je potřeba řešit koncepčně a změnu využití provést i na dalších pozemcích jiných vlastníků. </w:t>
      </w:r>
      <w:r w:rsidR="0024675C">
        <w:rPr>
          <w:rFonts w:ascii="Arial" w:hAnsi="Arial" w:cs="Arial"/>
          <w:iCs/>
        </w:rPr>
        <w:t xml:space="preserve">Dle vyhlášky 501/2006 Sb o obecných požadavcích na využívání území, § 3 se plochy s rozdílným způsobem využití vymezují zpravidla o rozloze </w:t>
      </w:r>
      <w:r w:rsidR="0024675C">
        <w:rPr>
          <w:rFonts w:ascii="Arial" w:hAnsi="Arial" w:cs="Arial"/>
          <w:iCs/>
        </w:rPr>
        <w:lastRenderedPageBreak/>
        <w:t>větší, než 2000 m</w:t>
      </w:r>
      <w:r w:rsidR="0024675C">
        <w:rPr>
          <w:rFonts w:ascii="Arial" w:hAnsi="Arial" w:cs="Arial"/>
          <w:iCs/>
          <w:vertAlign w:val="superscript"/>
        </w:rPr>
        <w:t>2</w:t>
      </w:r>
      <w:r w:rsidR="0024675C">
        <w:rPr>
          <w:rFonts w:ascii="Arial" w:hAnsi="Arial" w:cs="Arial"/>
          <w:iCs/>
        </w:rPr>
        <w:t xml:space="preserve">. Plocha s využitím OM – občanské vybavení – komerční zařízení malá a střední – zahrnuje i ulici Uzavřená s rodinnými domy. Je proto </w:t>
      </w:r>
      <w:r w:rsidR="00A73F01">
        <w:rPr>
          <w:rFonts w:ascii="Arial" w:hAnsi="Arial" w:cs="Arial"/>
          <w:iCs/>
        </w:rPr>
        <w:t>nutné</w:t>
      </w:r>
      <w:r w:rsidR="0024675C">
        <w:rPr>
          <w:rFonts w:ascii="Arial" w:hAnsi="Arial" w:cs="Arial"/>
          <w:iCs/>
        </w:rPr>
        <w:t xml:space="preserve"> změnit způsob využití na smíšené bydlení i u ostatních pozemků</w:t>
      </w:r>
      <w:r w:rsidR="005F7767">
        <w:rPr>
          <w:rFonts w:ascii="Arial" w:hAnsi="Arial" w:cs="Arial"/>
          <w:iCs/>
        </w:rPr>
        <w:t xml:space="preserve"> rodinných domů</w:t>
      </w:r>
      <w:r w:rsidR="0024675C">
        <w:rPr>
          <w:rFonts w:ascii="Arial" w:hAnsi="Arial" w:cs="Arial"/>
          <w:iCs/>
        </w:rPr>
        <w:t>. Vlastníci těchto pozemků se změnou způsobu využití souhlasí.</w:t>
      </w:r>
    </w:p>
    <w:p w14:paraId="29161E9A" w14:textId="5EFF948D" w:rsidR="00997ED9" w:rsidRDefault="00997ED9" w:rsidP="00444C12">
      <w:pPr>
        <w:pStyle w:val="Bezmezer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Jedná se o </w:t>
      </w:r>
      <w:r w:rsidR="0024675C">
        <w:rPr>
          <w:rFonts w:ascii="Arial" w:hAnsi="Arial" w:cs="Arial"/>
          <w:iCs/>
        </w:rPr>
        <w:t xml:space="preserve">tyto </w:t>
      </w:r>
      <w:r>
        <w:rPr>
          <w:rFonts w:ascii="Arial" w:hAnsi="Arial" w:cs="Arial"/>
          <w:iCs/>
        </w:rPr>
        <w:t xml:space="preserve">pozemky a vlastníky: </w:t>
      </w:r>
    </w:p>
    <w:p w14:paraId="424E2A8B" w14:textId="7A2F20B4" w:rsidR="00997ED9" w:rsidRPr="009F678B" w:rsidRDefault="00997ED9" w:rsidP="00444C12">
      <w:pPr>
        <w:pStyle w:val="Bezmezer"/>
        <w:jc w:val="both"/>
        <w:rPr>
          <w:rFonts w:ascii="Arial" w:hAnsi="Arial" w:cs="Arial"/>
        </w:rPr>
      </w:pPr>
      <w:r w:rsidRPr="009F678B">
        <w:rPr>
          <w:rFonts w:ascii="Arial" w:hAnsi="Arial" w:cs="Arial"/>
          <w:iCs/>
        </w:rPr>
        <w:t xml:space="preserve">St. 517 - </w:t>
      </w:r>
      <w:r w:rsidRPr="009F678B">
        <w:rPr>
          <w:rFonts w:ascii="Arial" w:hAnsi="Arial" w:cs="Arial"/>
        </w:rPr>
        <w:t>Komani Property s. r. o., Zelenky – Hajského 1937/4, Praha</w:t>
      </w:r>
      <w:r w:rsidR="0024675C">
        <w:rPr>
          <w:rFonts w:ascii="Arial" w:hAnsi="Arial" w:cs="Arial"/>
        </w:rPr>
        <w:t>.</w:t>
      </w:r>
    </w:p>
    <w:p w14:paraId="376BBFE2" w14:textId="558F5712" w:rsidR="00997ED9" w:rsidRPr="009F678B" w:rsidRDefault="00997ED9" w:rsidP="00444C12">
      <w:pPr>
        <w:pStyle w:val="Bezmezer"/>
        <w:jc w:val="both"/>
        <w:rPr>
          <w:rFonts w:ascii="Arial" w:hAnsi="Arial" w:cs="Arial"/>
        </w:rPr>
      </w:pPr>
      <w:r w:rsidRPr="009F678B">
        <w:rPr>
          <w:rFonts w:ascii="Arial" w:hAnsi="Arial" w:cs="Arial"/>
        </w:rPr>
        <w:t xml:space="preserve">St. 516 a 515 - </w:t>
      </w:r>
      <w:r w:rsidR="00F37576">
        <w:rPr>
          <w:rFonts w:ascii="Arial" w:hAnsi="Arial" w:cs="Arial"/>
        </w:rPr>
        <w:t>XXXXXXXXXXXXXXX</w:t>
      </w:r>
      <w:r w:rsidR="0024675C">
        <w:rPr>
          <w:rFonts w:ascii="Arial" w:hAnsi="Arial" w:cs="Arial"/>
        </w:rPr>
        <w:t>.</w:t>
      </w:r>
    </w:p>
    <w:p w14:paraId="48A3A198" w14:textId="37702AD3" w:rsidR="00997ED9" w:rsidRPr="009F678B" w:rsidRDefault="00997ED9" w:rsidP="00997ED9">
      <w:pPr>
        <w:rPr>
          <w:rFonts w:ascii="Arial" w:hAnsi="Arial" w:cs="Arial"/>
          <w:sz w:val="22"/>
          <w:szCs w:val="22"/>
        </w:rPr>
      </w:pPr>
      <w:r w:rsidRPr="009F678B">
        <w:rPr>
          <w:rFonts w:ascii="Arial" w:hAnsi="Arial" w:cs="Arial"/>
          <w:sz w:val="22"/>
          <w:szCs w:val="22"/>
        </w:rPr>
        <w:t xml:space="preserve">St. 514, p. č. 57/2 - </w:t>
      </w:r>
      <w:r w:rsidR="00F37576">
        <w:rPr>
          <w:rFonts w:ascii="Arial" w:hAnsi="Arial" w:cs="Arial"/>
          <w:sz w:val="22"/>
          <w:szCs w:val="22"/>
        </w:rPr>
        <w:t>XXXXXXXXXXXX</w:t>
      </w:r>
      <w:r w:rsidR="0024675C">
        <w:rPr>
          <w:rFonts w:ascii="Arial" w:hAnsi="Arial" w:cs="Arial"/>
          <w:sz w:val="22"/>
          <w:szCs w:val="22"/>
        </w:rPr>
        <w:t>.</w:t>
      </w:r>
    </w:p>
    <w:p w14:paraId="7D7DE087" w14:textId="2B07C2C1" w:rsidR="00997ED9" w:rsidRPr="009F678B" w:rsidRDefault="00997ED9" w:rsidP="00997ED9">
      <w:pPr>
        <w:rPr>
          <w:rFonts w:ascii="Arial" w:hAnsi="Arial" w:cs="Arial"/>
          <w:sz w:val="22"/>
          <w:szCs w:val="22"/>
        </w:rPr>
      </w:pPr>
      <w:r w:rsidRPr="009F678B">
        <w:rPr>
          <w:rFonts w:ascii="Arial" w:hAnsi="Arial" w:cs="Arial"/>
          <w:sz w:val="22"/>
          <w:szCs w:val="22"/>
        </w:rPr>
        <w:t xml:space="preserve">St. 513 - </w:t>
      </w:r>
      <w:r w:rsidR="00F37576">
        <w:rPr>
          <w:rFonts w:ascii="Arial" w:hAnsi="Arial" w:cs="Arial"/>
          <w:sz w:val="22"/>
          <w:szCs w:val="22"/>
        </w:rPr>
        <w:t>XXXXXXXXXXXXXXXXXXX</w:t>
      </w:r>
      <w:r w:rsidR="0024675C">
        <w:rPr>
          <w:rFonts w:ascii="Arial" w:hAnsi="Arial" w:cs="Arial"/>
          <w:sz w:val="22"/>
          <w:szCs w:val="22"/>
        </w:rPr>
        <w:t>.</w:t>
      </w:r>
    </w:p>
    <w:p w14:paraId="71262FD8" w14:textId="213AD983" w:rsidR="00997ED9" w:rsidRPr="009F678B" w:rsidRDefault="00997ED9" w:rsidP="00997ED9">
      <w:pPr>
        <w:rPr>
          <w:rFonts w:ascii="Arial" w:hAnsi="Arial" w:cs="Arial"/>
          <w:sz w:val="22"/>
          <w:szCs w:val="22"/>
        </w:rPr>
      </w:pPr>
      <w:r w:rsidRPr="009F678B">
        <w:rPr>
          <w:rFonts w:ascii="Arial" w:hAnsi="Arial" w:cs="Arial"/>
          <w:sz w:val="22"/>
          <w:szCs w:val="22"/>
        </w:rPr>
        <w:t xml:space="preserve">St 512/9 - </w:t>
      </w:r>
      <w:r w:rsidR="00F37576">
        <w:rPr>
          <w:rFonts w:ascii="Arial" w:hAnsi="Arial" w:cs="Arial"/>
          <w:sz w:val="22"/>
          <w:szCs w:val="22"/>
        </w:rPr>
        <w:t>XXXXXXXXXXXXXXXXXX</w:t>
      </w:r>
      <w:r w:rsidR="0024675C">
        <w:rPr>
          <w:rFonts w:ascii="Arial" w:hAnsi="Arial" w:cs="Arial"/>
          <w:sz w:val="22"/>
          <w:szCs w:val="22"/>
        </w:rPr>
        <w:t>.</w:t>
      </w:r>
    </w:p>
    <w:p w14:paraId="1F2DBD88" w14:textId="21036ADE" w:rsidR="00997ED9" w:rsidRPr="009F678B" w:rsidRDefault="00997ED9" w:rsidP="00997ED9">
      <w:pPr>
        <w:rPr>
          <w:rFonts w:ascii="Arial" w:hAnsi="Arial" w:cs="Arial"/>
          <w:sz w:val="22"/>
          <w:szCs w:val="22"/>
        </w:rPr>
      </w:pPr>
      <w:r w:rsidRPr="009F678B">
        <w:rPr>
          <w:rFonts w:ascii="Arial" w:hAnsi="Arial" w:cs="Arial"/>
          <w:sz w:val="22"/>
          <w:szCs w:val="22"/>
        </w:rPr>
        <w:t xml:space="preserve">St. 512/5 - </w:t>
      </w:r>
      <w:r w:rsidR="00F37576">
        <w:rPr>
          <w:rFonts w:ascii="Arial" w:hAnsi="Arial" w:cs="Arial"/>
          <w:sz w:val="22"/>
          <w:szCs w:val="22"/>
        </w:rPr>
        <w:t>XXXXXXXXXXXXXXXXXX</w:t>
      </w:r>
      <w:r w:rsidR="0024675C">
        <w:rPr>
          <w:rFonts w:ascii="Arial" w:hAnsi="Arial" w:cs="Arial"/>
          <w:sz w:val="22"/>
          <w:szCs w:val="22"/>
        </w:rPr>
        <w:t>.</w:t>
      </w:r>
    </w:p>
    <w:p w14:paraId="59490EE4" w14:textId="048CD247" w:rsidR="0061127B" w:rsidRDefault="0061127B" w:rsidP="00444C12">
      <w:pPr>
        <w:pStyle w:val="Bezmezer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Žadatel </w:t>
      </w:r>
      <w:r w:rsidR="0024675C">
        <w:rPr>
          <w:rFonts w:ascii="Arial" w:hAnsi="Arial" w:cs="Arial"/>
          <w:iCs/>
        </w:rPr>
        <w:t xml:space="preserve">o změnu v lokalitě č. 7, </w:t>
      </w:r>
      <w:r w:rsidR="00F37576">
        <w:rPr>
          <w:rFonts w:ascii="Arial" w:hAnsi="Arial" w:cs="Arial"/>
          <w:iCs/>
        </w:rPr>
        <w:t>XXXXXXXXXXX</w:t>
      </w:r>
      <w:r w:rsidR="0024675C">
        <w:rPr>
          <w:rFonts w:ascii="Arial" w:hAnsi="Arial" w:cs="Arial"/>
          <w:iCs/>
        </w:rPr>
        <w:t>,</w:t>
      </w:r>
      <w:r>
        <w:rPr>
          <w:rFonts w:ascii="Arial" w:hAnsi="Arial" w:cs="Arial"/>
          <w:iCs/>
        </w:rPr>
        <w:t xml:space="preserve"> </w:t>
      </w:r>
      <w:r w:rsidR="00997ED9">
        <w:rPr>
          <w:rFonts w:ascii="Arial" w:hAnsi="Arial" w:cs="Arial"/>
          <w:iCs/>
        </w:rPr>
        <w:t xml:space="preserve">přebírá </w:t>
      </w:r>
      <w:r>
        <w:rPr>
          <w:rFonts w:ascii="Arial" w:hAnsi="Arial" w:cs="Arial"/>
          <w:iCs/>
        </w:rPr>
        <w:t xml:space="preserve"> </w:t>
      </w:r>
      <w:r w:rsidR="0024675C">
        <w:rPr>
          <w:rFonts w:ascii="Arial" w:hAnsi="Arial" w:cs="Arial"/>
          <w:iCs/>
        </w:rPr>
        <w:t>povinnosti, vyplývající z žádosti o změnu územního plánu za celou lokalitu č. 7.</w:t>
      </w:r>
    </w:p>
    <w:p w14:paraId="0D31F050" w14:textId="77777777" w:rsidR="00E82701" w:rsidRDefault="00E82701" w:rsidP="00444C12">
      <w:pPr>
        <w:pStyle w:val="Bezmezer"/>
        <w:jc w:val="both"/>
        <w:rPr>
          <w:rFonts w:ascii="Arial" w:hAnsi="Arial" w:cs="Arial"/>
          <w:iCs/>
        </w:rPr>
      </w:pPr>
    </w:p>
    <w:p w14:paraId="56E3C67E" w14:textId="766732BA" w:rsidR="00A73F01" w:rsidRDefault="00A73F01" w:rsidP="00444C12">
      <w:pPr>
        <w:pStyle w:val="Bezmezer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V lokalitě č. 8 hodlá vlastník demolovat část bývalého výrobního areálu a na jeho místě vybudovat nájemní bydlení.</w:t>
      </w:r>
    </w:p>
    <w:p w14:paraId="19FE9696" w14:textId="77777777" w:rsidR="00A73F01" w:rsidRDefault="00A73F01" w:rsidP="00444C12">
      <w:pPr>
        <w:pStyle w:val="Bezmezer"/>
        <w:jc w:val="both"/>
        <w:rPr>
          <w:rFonts w:ascii="Arial" w:hAnsi="Arial" w:cs="Arial"/>
          <w:iCs/>
        </w:rPr>
      </w:pPr>
    </w:p>
    <w:p w14:paraId="0D336277" w14:textId="77777777" w:rsidR="00444C12" w:rsidRPr="00211EA0" w:rsidRDefault="00444C12" w:rsidP="00444C12">
      <w:pPr>
        <w:pStyle w:val="Bezmezer"/>
        <w:jc w:val="both"/>
        <w:rPr>
          <w:rFonts w:ascii="Arial" w:hAnsi="Arial" w:cs="Arial"/>
        </w:rPr>
      </w:pPr>
      <w:r w:rsidRPr="00211EA0">
        <w:rPr>
          <w:rFonts w:ascii="Arial" w:hAnsi="Arial" w:cs="Arial"/>
          <w:iCs/>
        </w:rPr>
        <w:t xml:space="preserve">Pořizovatel posoudil návrhy dle §46, odstavec (2) zákona č. 183/2006 Sb o územním plánování a stavebním řádu (stavební zákon) z hlediska </w:t>
      </w:r>
      <w:r w:rsidRPr="00211EA0">
        <w:rPr>
          <w:rFonts w:ascii="Arial" w:hAnsi="Arial" w:cs="Arial"/>
        </w:rPr>
        <w:t>úplnost návrhu a jeho souladu s právními předpisy. Návrhy na pořízení změny ÚP byly úplné a obsahovaly všechny náležitosti, předepsané zákonem. Součástí návrhů byla stanoviska  příslušného orgánu ochrany přírody podle zákona o ochraně přírody a krajiny k navrhovanému obsahu změny územního plánu, ve kter</w:t>
      </w:r>
      <w:r>
        <w:rPr>
          <w:rFonts w:ascii="Arial" w:hAnsi="Arial" w:cs="Arial"/>
        </w:rPr>
        <w:t>ých je</w:t>
      </w:r>
      <w:r w:rsidRPr="00211EA0">
        <w:rPr>
          <w:rFonts w:ascii="Arial" w:hAnsi="Arial" w:cs="Arial"/>
        </w:rPr>
        <w:t xml:space="preserve"> uvede</w:t>
      </w:r>
      <w:r>
        <w:rPr>
          <w:rFonts w:ascii="Arial" w:hAnsi="Arial" w:cs="Arial"/>
        </w:rPr>
        <w:t>no</w:t>
      </w:r>
      <w:r w:rsidRPr="00211EA0">
        <w:rPr>
          <w:rFonts w:ascii="Arial" w:hAnsi="Arial" w:cs="Arial"/>
        </w:rPr>
        <w:t xml:space="preserve">, zda je možné vyloučit významný vliv na evropsky významnou lokalitu nebo ptačí oblast </w:t>
      </w:r>
    </w:p>
    <w:p w14:paraId="075538D0" w14:textId="5C7A03E0" w:rsidR="00444C12" w:rsidRPr="003910DD" w:rsidRDefault="00444C12" w:rsidP="00444C12">
      <w:pPr>
        <w:pStyle w:val="Bezmezer"/>
        <w:numPr>
          <w:ilvl w:val="0"/>
          <w:numId w:val="1"/>
        </w:numPr>
        <w:jc w:val="both"/>
        <w:rPr>
          <w:rFonts w:ascii="Arial" w:hAnsi="Arial" w:cs="Arial"/>
        </w:rPr>
      </w:pPr>
      <w:r w:rsidRPr="003910DD">
        <w:rPr>
          <w:rFonts w:ascii="Arial" w:hAnsi="Arial" w:cs="Arial"/>
        </w:rPr>
        <w:t>stanovis</w:t>
      </w:r>
      <w:r>
        <w:rPr>
          <w:rFonts w:ascii="Arial" w:hAnsi="Arial" w:cs="Arial"/>
        </w:rPr>
        <w:t>ka</w:t>
      </w:r>
      <w:r w:rsidRPr="003910DD">
        <w:rPr>
          <w:rFonts w:ascii="Arial" w:hAnsi="Arial" w:cs="Arial"/>
        </w:rPr>
        <w:t xml:space="preserve"> odboru ŽPZ Krajského úřadu Pardubického kraje ze dne </w:t>
      </w:r>
      <w:r w:rsidR="00912B00">
        <w:rPr>
          <w:rFonts w:ascii="Arial" w:hAnsi="Arial" w:cs="Arial"/>
        </w:rPr>
        <w:t>14</w:t>
      </w:r>
      <w:r w:rsidR="005836B4">
        <w:rPr>
          <w:rFonts w:ascii="Arial" w:hAnsi="Arial" w:cs="Arial"/>
        </w:rPr>
        <w:t xml:space="preserve">. </w:t>
      </w:r>
      <w:r w:rsidR="00912B00">
        <w:rPr>
          <w:rFonts w:ascii="Arial" w:hAnsi="Arial" w:cs="Arial"/>
        </w:rPr>
        <w:t>5</w:t>
      </w:r>
      <w:r w:rsidR="005836B4">
        <w:rPr>
          <w:rFonts w:ascii="Arial" w:hAnsi="Arial" w:cs="Arial"/>
        </w:rPr>
        <w:t>. 2021</w:t>
      </w:r>
      <w:r w:rsidRPr="003910DD">
        <w:rPr>
          <w:rFonts w:ascii="Arial" w:hAnsi="Arial" w:cs="Arial"/>
        </w:rPr>
        <w:t xml:space="preserve">, č. j. </w:t>
      </w:r>
      <w:r w:rsidR="005836B4">
        <w:rPr>
          <w:rFonts w:ascii="Arial" w:hAnsi="Arial" w:cs="Arial"/>
        </w:rPr>
        <w:t>3</w:t>
      </w:r>
      <w:r w:rsidR="00912B00">
        <w:rPr>
          <w:rFonts w:ascii="Arial" w:hAnsi="Arial" w:cs="Arial"/>
        </w:rPr>
        <w:t>9573</w:t>
      </w:r>
      <w:r w:rsidRPr="003910DD">
        <w:rPr>
          <w:rFonts w:ascii="Arial" w:hAnsi="Arial" w:cs="Arial"/>
        </w:rPr>
        <w:t>/202</w:t>
      </w:r>
      <w:r w:rsidR="005836B4">
        <w:rPr>
          <w:rFonts w:ascii="Arial" w:hAnsi="Arial" w:cs="Arial"/>
        </w:rPr>
        <w:t>1</w:t>
      </w:r>
      <w:r w:rsidRPr="003910DD">
        <w:rPr>
          <w:rFonts w:ascii="Arial" w:hAnsi="Arial" w:cs="Arial"/>
        </w:rPr>
        <w:t>/OŽPZ</w:t>
      </w:r>
      <w:r w:rsidR="00912B00">
        <w:rPr>
          <w:rFonts w:ascii="Arial" w:hAnsi="Arial" w:cs="Arial"/>
        </w:rPr>
        <w:t>/Pe</w:t>
      </w:r>
      <w:r w:rsidRPr="003910DD">
        <w:rPr>
          <w:rFonts w:ascii="Arial" w:hAnsi="Arial" w:cs="Arial"/>
        </w:rPr>
        <w:t>,</w:t>
      </w:r>
      <w:r w:rsidR="00912B00">
        <w:rPr>
          <w:rFonts w:ascii="Arial" w:hAnsi="Arial" w:cs="Arial"/>
        </w:rPr>
        <w:t xml:space="preserve"> ze dne 20. 4. 2021 č. j. 32585/2021/OŽPZ</w:t>
      </w:r>
      <w:r w:rsidR="004B76D9">
        <w:rPr>
          <w:rFonts w:ascii="Arial" w:hAnsi="Arial" w:cs="Arial"/>
        </w:rPr>
        <w:t>,</w:t>
      </w:r>
      <w:r w:rsidRPr="003910DD">
        <w:rPr>
          <w:rFonts w:ascii="Arial" w:hAnsi="Arial" w:cs="Arial"/>
        </w:rPr>
        <w:t xml:space="preserve"> ze dne 1</w:t>
      </w:r>
      <w:r w:rsidR="00912B00">
        <w:rPr>
          <w:rFonts w:ascii="Arial" w:hAnsi="Arial" w:cs="Arial"/>
        </w:rPr>
        <w:t>7</w:t>
      </w:r>
      <w:r w:rsidRPr="003910DD">
        <w:rPr>
          <w:rFonts w:ascii="Arial" w:hAnsi="Arial" w:cs="Arial"/>
        </w:rPr>
        <w:t xml:space="preserve">. </w:t>
      </w:r>
      <w:r w:rsidR="005836B4">
        <w:rPr>
          <w:rFonts w:ascii="Arial" w:hAnsi="Arial" w:cs="Arial"/>
        </w:rPr>
        <w:t>5</w:t>
      </w:r>
      <w:r w:rsidR="004B76D9">
        <w:rPr>
          <w:rFonts w:ascii="Arial" w:hAnsi="Arial" w:cs="Arial"/>
        </w:rPr>
        <w:t>. 2021</w:t>
      </w:r>
      <w:r w:rsidRPr="003910DD">
        <w:rPr>
          <w:rFonts w:ascii="Arial" w:hAnsi="Arial" w:cs="Arial"/>
        </w:rPr>
        <w:t xml:space="preserve"> č. j. </w:t>
      </w:r>
      <w:r w:rsidR="005836B4">
        <w:rPr>
          <w:rFonts w:ascii="Arial" w:hAnsi="Arial" w:cs="Arial"/>
        </w:rPr>
        <w:t>39</w:t>
      </w:r>
      <w:r w:rsidR="00912B00">
        <w:rPr>
          <w:rFonts w:ascii="Arial" w:hAnsi="Arial" w:cs="Arial"/>
        </w:rPr>
        <w:t>037</w:t>
      </w:r>
      <w:r w:rsidR="005836B4">
        <w:rPr>
          <w:rFonts w:ascii="Arial" w:hAnsi="Arial" w:cs="Arial"/>
        </w:rPr>
        <w:t>/</w:t>
      </w:r>
      <w:r w:rsidRPr="003910DD">
        <w:rPr>
          <w:rFonts w:ascii="Arial" w:hAnsi="Arial" w:cs="Arial"/>
        </w:rPr>
        <w:t>202</w:t>
      </w:r>
      <w:r w:rsidR="005836B4">
        <w:rPr>
          <w:rFonts w:ascii="Arial" w:hAnsi="Arial" w:cs="Arial"/>
        </w:rPr>
        <w:t>1</w:t>
      </w:r>
      <w:r w:rsidRPr="003910DD">
        <w:rPr>
          <w:rFonts w:ascii="Arial" w:hAnsi="Arial" w:cs="Arial"/>
        </w:rPr>
        <w:t>/OŽPZ</w:t>
      </w:r>
      <w:r w:rsidR="005836B4">
        <w:rPr>
          <w:rFonts w:ascii="Arial" w:hAnsi="Arial" w:cs="Arial"/>
        </w:rPr>
        <w:t>/P</w:t>
      </w:r>
      <w:r w:rsidR="00912B00">
        <w:rPr>
          <w:rFonts w:ascii="Arial" w:hAnsi="Arial" w:cs="Arial"/>
        </w:rPr>
        <w:t>P</w:t>
      </w:r>
      <w:r w:rsidRPr="003910DD">
        <w:rPr>
          <w:rFonts w:ascii="Arial" w:hAnsi="Arial" w:cs="Arial"/>
        </w:rPr>
        <w:t xml:space="preserve"> a ze dne 1</w:t>
      </w:r>
      <w:r w:rsidR="00912B00">
        <w:rPr>
          <w:rFonts w:ascii="Arial" w:hAnsi="Arial" w:cs="Arial"/>
        </w:rPr>
        <w:t>6</w:t>
      </w:r>
      <w:r w:rsidRPr="003910DD">
        <w:rPr>
          <w:rFonts w:ascii="Arial" w:hAnsi="Arial" w:cs="Arial"/>
        </w:rPr>
        <w:t xml:space="preserve">. </w:t>
      </w:r>
      <w:r w:rsidR="00912B00">
        <w:rPr>
          <w:rFonts w:ascii="Arial" w:hAnsi="Arial" w:cs="Arial"/>
        </w:rPr>
        <w:t>4</w:t>
      </w:r>
      <w:r w:rsidRPr="003910DD">
        <w:rPr>
          <w:rFonts w:ascii="Arial" w:hAnsi="Arial" w:cs="Arial"/>
        </w:rPr>
        <w:t xml:space="preserve">. 2021, č. j. </w:t>
      </w:r>
      <w:r w:rsidR="00912B00">
        <w:rPr>
          <w:rFonts w:ascii="Arial" w:hAnsi="Arial" w:cs="Arial"/>
        </w:rPr>
        <w:t>31870</w:t>
      </w:r>
      <w:r w:rsidRPr="003910DD">
        <w:rPr>
          <w:rFonts w:ascii="Arial" w:hAnsi="Arial" w:cs="Arial"/>
        </w:rPr>
        <w:t>/2021/OŽPZ</w:t>
      </w:r>
      <w:r w:rsidR="00912B00">
        <w:rPr>
          <w:rFonts w:ascii="Arial" w:hAnsi="Arial" w:cs="Arial"/>
        </w:rPr>
        <w:t>/Zi</w:t>
      </w:r>
      <w:r w:rsidRPr="003910D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. </w:t>
      </w:r>
      <w:r w:rsidRPr="003910DD">
        <w:rPr>
          <w:rFonts w:ascii="Arial" w:hAnsi="Arial" w:cs="Arial"/>
        </w:rPr>
        <w:t xml:space="preserve">Ve všech </w:t>
      </w:r>
      <w:r>
        <w:rPr>
          <w:rFonts w:ascii="Arial" w:hAnsi="Arial" w:cs="Arial"/>
        </w:rPr>
        <w:t>čtyřech</w:t>
      </w:r>
      <w:r w:rsidRPr="003910DD">
        <w:rPr>
          <w:rFonts w:ascii="Arial" w:hAnsi="Arial" w:cs="Arial"/>
        </w:rPr>
        <w:t xml:space="preserve"> stanoviscích je konstatováno, že předložený návrh nemůže mít samostatně nebo ve spojení s jinými záměry nebo koncepcemi významný vliv na předměty ochrany ani celistvost žádne evropsky významné lokality ani žádné ptačí oblasti.</w:t>
      </w:r>
    </w:p>
    <w:p w14:paraId="6B714546" w14:textId="77777777" w:rsidR="00444C12" w:rsidRPr="00211EA0" w:rsidRDefault="00444C12" w:rsidP="00444C12">
      <w:pPr>
        <w:pStyle w:val="Bezmezer"/>
        <w:jc w:val="both"/>
        <w:rPr>
          <w:rFonts w:ascii="Arial" w:hAnsi="Arial" w:cs="Arial"/>
        </w:rPr>
      </w:pPr>
    </w:p>
    <w:p w14:paraId="737B73BB" w14:textId="77777777" w:rsidR="00444C12" w:rsidRPr="00211EA0" w:rsidRDefault="00444C12" w:rsidP="00444C12">
      <w:pPr>
        <w:pStyle w:val="Bezmezer"/>
        <w:jc w:val="both"/>
        <w:rPr>
          <w:rFonts w:ascii="Arial" w:hAnsi="Arial" w:cs="Arial"/>
        </w:rPr>
      </w:pPr>
      <w:r w:rsidRPr="00211EA0">
        <w:rPr>
          <w:rFonts w:ascii="Arial" w:hAnsi="Arial" w:cs="Arial"/>
        </w:rPr>
        <w:t>Dále byla přiložena stanoviska příslušného úřadu, zda má být návrh změny posuzován z hlediska vlivů na životní prostředí, případně stanoví podrobnější požadavky podle § 10i zákona o posuzování vlivů na životní prostředí</w:t>
      </w:r>
    </w:p>
    <w:p w14:paraId="6213BCF3" w14:textId="77777777" w:rsidR="00444C12" w:rsidRPr="00211EA0" w:rsidRDefault="00444C12" w:rsidP="00444C12">
      <w:pPr>
        <w:pStyle w:val="Bezmezer"/>
        <w:numPr>
          <w:ilvl w:val="0"/>
          <w:numId w:val="1"/>
        </w:numPr>
        <w:jc w:val="both"/>
        <w:rPr>
          <w:rFonts w:ascii="Arial" w:hAnsi="Arial" w:cs="Arial"/>
        </w:rPr>
      </w:pPr>
      <w:r w:rsidRPr="00211EA0">
        <w:rPr>
          <w:rFonts w:ascii="Arial" w:hAnsi="Arial" w:cs="Arial"/>
        </w:rPr>
        <w:t xml:space="preserve">stanovisko odboru ŽPZ Krajského úřadu Pardubického kraje ze dne </w:t>
      </w:r>
      <w:r w:rsidR="005836B4" w:rsidRPr="003910DD">
        <w:rPr>
          <w:rFonts w:ascii="Arial" w:hAnsi="Arial" w:cs="Arial"/>
        </w:rPr>
        <w:t xml:space="preserve">ze dne </w:t>
      </w:r>
      <w:r w:rsidR="005836B4">
        <w:rPr>
          <w:rFonts w:ascii="Arial" w:hAnsi="Arial" w:cs="Arial"/>
        </w:rPr>
        <w:t>1</w:t>
      </w:r>
      <w:r w:rsidR="00912B00">
        <w:rPr>
          <w:rFonts w:ascii="Arial" w:hAnsi="Arial" w:cs="Arial"/>
        </w:rPr>
        <w:t>7</w:t>
      </w:r>
      <w:r w:rsidR="005836B4" w:rsidRPr="003910DD">
        <w:rPr>
          <w:rFonts w:ascii="Arial" w:hAnsi="Arial" w:cs="Arial"/>
        </w:rPr>
        <w:t xml:space="preserve">. </w:t>
      </w:r>
      <w:r w:rsidR="005836B4">
        <w:rPr>
          <w:rFonts w:ascii="Arial" w:hAnsi="Arial" w:cs="Arial"/>
        </w:rPr>
        <w:t>5</w:t>
      </w:r>
      <w:r w:rsidR="005836B4" w:rsidRPr="003910DD">
        <w:rPr>
          <w:rFonts w:ascii="Arial" w:hAnsi="Arial" w:cs="Arial"/>
        </w:rPr>
        <w:t xml:space="preserve">. 2021, č. j. </w:t>
      </w:r>
      <w:r w:rsidR="00912B00">
        <w:rPr>
          <w:rFonts w:ascii="Arial" w:hAnsi="Arial" w:cs="Arial"/>
        </w:rPr>
        <w:t>39037</w:t>
      </w:r>
      <w:r w:rsidR="005836B4" w:rsidRPr="003910DD">
        <w:rPr>
          <w:rFonts w:ascii="Arial" w:hAnsi="Arial" w:cs="Arial"/>
        </w:rPr>
        <w:t>/2021/OŽPZ/</w:t>
      </w:r>
      <w:r w:rsidR="005836B4">
        <w:rPr>
          <w:rFonts w:ascii="Arial" w:hAnsi="Arial" w:cs="Arial"/>
        </w:rPr>
        <w:t>PP</w:t>
      </w:r>
      <w:r w:rsidR="005836B4" w:rsidRPr="003910DD">
        <w:rPr>
          <w:rFonts w:ascii="Arial" w:hAnsi="Arial" w:cs="Arial"/>
        </w:rPr>
        <w:t xml:space="preserve"> </w:t>
      </w:r>
      <w:r w:rsidRPr="00211EA0">
        <w:rPr>
          <w:rFonts w:ascii="Arial" w:hAnsi="Arial" w:cs="Arial"/>
        </w:rPr>
        <w:t>ze dne 1</w:t>
      </w:r>
      <w:r w:rsidR="00912B00">
        <w:rPr>
          <w:rFonts w:ascii="Arial" w:hAnsi="Arial" w:cs="Arial"/>
        </w:rPr>
        <w:t>1</w:t>
      </w:r>
      <w:r w:rsidRPr="00211EA0">
        <w:rPr>
          <w:rFonts w:ascii="Arial" w:hAnsi="Arial" w:cs="Arial"/>
        </w:rPr>
        <w:t xml:space="preserve">. </w:t>
      </w:r>
      <w:r w:rsidR="00912B00">
        <w:rPr>
          <w:rFonts w:ascii="Arial" w:hAnsi="Arial" w:cs="Arial"/>
        </w:rPr>
        <w:t>5</w:t>
      </w:r>
      <w:r w:rsidRPr="00211EA0">
        <w:rPr>
          <w:rFonts w:ascii="Arial" w:hAnsi="Arial" w:cs="Arial"/>
        </w:rPr>
        <w:t xml:space="preserve">. 2021, č. j. KrÚ </w:t>
      </w:r>
      <w:r w:rsidR="00912B00">
        <w:rPr>
          <w:rFonts w:ascii="Arial" w:hAnsi="Arial" w:cs="Arial"/>
        </w:rPr>
        <w:t>38026</w:t>
      </w:r>
      <w:r w:rsidRPr="00211EA0">
        <w:rPr>
          <w:rFonts w:ascii="Arial" w:hAnsi="Arial" w:cs="Arial"/>
        </w:rPr>
        <w:t>/2021/OŽPZ/PP</w:t>
      </w:r>
      <w:r w:rsidR="00912B00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 xml:space="preserve"> ze dne </w:t>
      </w:r>
      <w:r w:rsidR="00912B00">
        <w:rPr>
          <w:rFonts w:ascii="Arial" w:hAnsi="Arial" w:cs="Arial"/>
        </w:rPr>
        <w:t>20</w:t>
      </w:r>
      <w:r>
        <w:rPr>
          <w:rFonts w:ascii="Arial" w:hAnsi="Arial" w:cs="Arial"/>
        </w:rPr>
        <w:t xml:space="preserve">. </w:t>
      </w:r>
      <w:r w:rsidR="00912B00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. 2021, č. j. KrÚ </w:t>
      </w:r>
      <w:r w:rsidR="00912B00">
        <w:rPr>
          <w:rFonts w:ascii="Arial" w:hAnsi="Arial" w:cs="Arial"/>
        </w:rPr>
        <w:t>32415</w:t>
      </w:r>
      <w:r>
        <w:rPr>
          <w:rFonts w:ascii="Arial" w:hAnsi="Arial" w:cs="Arial"/>
        </w:rPr>
        <w:t>/2021/OŽPZ/PP.</w:t>
      </w:r>
      <w:r w:rsidRPr="00211EA0">
        <w:rPr>
          <w:rFonts w:ascii="Arial" w:hAnsi="Arial" w:cs="Arial"/>
        </w:rPr>
        <w:t xml:space="preserve"> Ve všech </w:t>
      </w:r>
      <w:r w:rsidR="00912B00">
        <w:rPr>
          <w:rFonts w:ascii="Arial" w:hAnsi="Arial" w:cs="Arial"/>
        </w:rPr>
        <w:t>třech</w:t>
      </w:r>
      <w:r w:rsidRPr="00211EA0">
        <w:rPr>
          <w:rFonts w:ascii="Arial" w:hAnsi="Arial" w:cs="Arial"/>
        </w:rPr>
        <w:t xml:space="preserve"> stanoviscích je konstatováno, že není požadováno zpracovat vyhodnocení vlivů na životní prostředí.</w:t>
      </w:r>
    </w:p>
    <w:p w14:paraId="1800C191" w14:textId="77777777" w:rsidR="008F6E65" w:rsidRDefault="008F6E65" w:rsidP="00444C12">
      <w:pPr>
        <w:pStyle w:val="Bezmezer"/>
        <w:jc w:val="both"/>
        <w:rPr>
          <w:rFonts w:ascii="Arial" w:hAnsi="Arial" w:cs="Arial"/>
        </w:rPr>
      </w:pPr>
    </w:p>
    <w:p w14:paraId="2A44A566" w14:textId="2E5C0850" w:rsidR="00444C12" w:rsidRPr="00211EA0" w:rsidRDefault="008F6E65" w:rsidP="00444C12">
      <w:pPr>
        <w:pStyle w:val="Bezmezer"/>
        <w:jc w:val="both"/>
        <w:rPr>
          <w:rFonts w:ascii="Arial" w:hAnsi="Arial" w:cs="Arial"/>
        </w:rPr>
      </w:pPr>
      <w:r>
        <w:rPr>
          <w:rFonts w:ascii="Arial" w:hAnsi="Arial" w:cs="Arial"/>
        </w:rPr>
        <w:t>Ž</w:t>
      </w:r>
      <w:r w:rsidR="00444C12" w:rsidRPr="00211EA0">
        <w:rPr>
          <w:rFonts w:ascii="Arial" w:hAnsi="Arial" w:cs="Arial"/>
        </w:rPr>
        <w:t>adatelé se zavazují, že uhradí veškeré náklady s pořízením změny ÚP</w:t>
      </w:r>
      <w:r w:rsidR="00396612">
        <w:rPr>
          <w:rFonts w:ascii="Arial" w:hAnsi="Arial" w:cs="Arial"/>
        </w:rPr>
        <w:t xml:space="preserve"> v rozsahu jimi navrhovaných změn</w:t>
      </w:r>
      <w:r w:rsidR="00444C12" w:rsidRPr="00211EA0">
        <w:rPr>
          <w:rFonts w:ascii="Arial" w:hAnsi="Arial" w:cs="Arial"/>
        </w:rPr>
        <w:t>.</w:t>
      </w:r>
      <w:r w:rsidR="00396612">
        <w:rPr>
          <w:rFonts w:ascii="Arial" w:hAnsi="Arial" w:cs="Arial"/>
        </w:rPr>
        <w:t xml:space="preserve"> S jednotlivými žadateli budou uzavřeny smluvní vztahy</w:t>
      </w:r>
      <w:r w:rsidR="00EA5DE5">
        <w:rPr>
          <w:rFonts w:ascii="Arial" w:hAnsi="Arial" w:cs="Arial"/>
        </w:rPr>
        <w:t xml:space="preserve"> na úhrad</w:t>
      </w:r>
      <w:r w:rsidR="00343518">
        <w:rPr>
          <w:rFonts w:ascii="Arial" w:hAnsi="Arial" w:cs="Arial"/>
        </w:rPr>
        <w:t>u</w:t>
      </w:r>
      <w:r w:rsidR="00EA5DE5">
        <w:rPr>
          <w:rFonts w:ascii="Arial" w:hAnsi="Arial" w:cs="Arial"/>
        </w:rPr>
        <w:t xml:space="preserve"> nákladů na pořízení změny územního plánu. </w:t>
      </w:r>
      <w:r w:rsidR="00396612">
        <w:rPr>
          <w:rFonts w:ascii="Arial" w:hAnsi="Arial" w:cs="Arial"/>
        </w:rPr>
        <w:t xml:space="preserve"> </w:t>
      </w:r>
      <w:r w:rsidR="00444C12" w:rsidRPr="00211EA0">
        <w:rPr>
          <w:rFonts w:ascii="Arial" w:hAnsi="Arial" w:cs="Arial"/>
        </w:rPr>
        <w:t xml:space="preserve"> </w:t>
      </w:r>
    </w:p>
    <w:p w14:paraId="168F5361" w14:textId="77777777" w:rsidR="00444C12" w:rsidRPr="00211EA0" w:rsidRDefault="00444C12" w:rsidP="00444C12">
      <w:pPr>
        <w:pStyle w:val="Bezmezer"/>
        <w:jc w:val="both"/>
        <w:rPr>
          <w:rFonts w:ascii="Arial" w:hAnsi="Arial" w:cs="Arial"/>
        </w:rPr>
      </w:pPr>
    </w:p>
    <w:p w14:paraId="7578F5FB" w14:textId="01E5A98A" w:rsidR="00444C12" w:rsidRPr="007C4BCA" w:rsidRDefault="00444C12" w:rsidP="00444C12">
      <w:pPr>
        <w:rPr>
          <w:rFonts w:ascii="Arial" w:hAnsi="Arial" w:cs="Arial"/>
          <w:b/>
          <w:sz w:val="22"/>
          <w:szCs w:val="22"/>
        </w:rPr>
      </w:pPr>
      <w:r w:rsidRPr="00211EA0">
        <w:rPr>
          <w:rFonts w:ascii="Arial" w:hAnsi="Arial" w:cs="Arial"/>
          <w:sz w:val="22"/>
          <w:szCs w:val="22"/>
        </w:rPr>
        <w:t>Příloh</w:t>
      </w:r>
      <w:r w:rsidR="008F6E65">
        <w:rPr>
          <w:rFonts w:ascii="Arial" w:hAnsi="Arial" w:cs="Arial"/>
          <w:sz w:val="22"/>
          <w:szCs w:val="22"/>
        </w:rPr>
        <w:t>a</w:t>
      </w:r>
      <w:r w:rsidRPr="00211EA0">
        <w:rPr>
          <w:rFonts w:ascii="Arial" w:hAnsi="Arial" w:cs="Arial"/>
          <w:sz w:val="22"/>
          <w:szCs w:val="22"/>
        </w:rPr>
        <w:t xml:space="preserve">: </w:t>
      </w:r>
      <w:r w:rsidRPr="007C4BCA">
        <w:rPr>
          <w:rFonts w:ascii="Arial" w:hAnsi="Arial" w:cs="Arial"/>
          <w:sz w:val="22"/>
          <w:szCs w:val="22"/>
          <w:lang w:eastAsia="en-US"/>
        </w:rPr>
        <w:t xml:space="preserve">Grafické zobrazení </w:t>
      </w:r>
      <w:r w:rsidR="00652927">
        <w:rPr>
          <w:rFonts w:ascii="Arial" w:hAnsi="Arial" w:cs="Arial"/>
          <w:sz w:val="22"/>
          <w:szCs w:val="22"/>
          <w:lang w:eastAsia="en-US"/>
        </w:rPr>
        <w:t xml:space="preserve">doplnění </w:t>
      </w:r>
      <w:r w:rsidRPr="007C4BCA">
        <w:rPr>
          <w:rFonts w:ascii="Arial" w:hAnsi="Arial" w:cs="Arial"/>
          <w:sz w:val="22"/>
          <w:szCs w:val="22"/>
          <w:lang w:eastAsia="en-US"/>
        </w:rPr>
        <w:t>lokalit</w:t>
      </w:r>
    </w:p>
    <w:p w14:paraId="5438A731" w14:textId="77777777" w:rsidR="00444C12" w:rsidRPr="00211EA0" w:rsidRDefault="00444C12" w:rsidP="00444C12">
      <w:pPr>
        <w:pStyle w:val="Zkladntext3"/>
        <w:rPr>
          <w:rFonts w:ascii="Arial" w:hAnsi="Arial" w:cs="Arial"/>
          <w:i w:val="0"/>
          <w:sz w:val="22"/>
          <w:szCs w:val="22"/>
        </w:rPr>
      </w:pPr>
    </w:p>
    <w:p w14:paraId="1C72D7C6" w14:textId="77777777" w:rsidR="00444C12" w:rsidRPr="00343898" w:rsidRDefault="00444C12" w:rsidP="00444C12">
      <w:pPr>
        <w:rPr>
          <w:rFonts w:ascii="Arial" w:hAnsi="Arial" w:cs="Arial"/>
        </w:rPr>
      </w:pPr>
      <w:r w:rsidRPr="00343898">
        <w:rPr>
          <w:rFonts w:ascii="Arial" w:hAnsi="Arial" w:cs="Arial"/>
          <w:b/>
        </w:rPr>
        <w:t>Návrh na usnesení</w:t>
      </w:r>
      <w:r w:rsidRPr="00343898">
        <w:rPr>
          <w:rFonts w:ascii="Arial" w:hAnsi="Arial" w:cs="Arial"/>
        </w:rPr>
        <w:t>:</w:t>
      </w:r>
    </w:p>
    <w:p w14:paraId="7CCC79A7" w14:textId="77777777" w:rsidR="00444C12" w:rsidRPr="00343898" w:rsidRDefault="00444C12" w:rsidP="00444C1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  <w:r w:rsidRPr="00343898">
        <w:rPr>
          <w:rFonts w:ascii="Arial" w:hAnsi="Arial" w:cs="Arial"/>
        </w:rPr>
        <w:t>Zastupitelstvo města</w:t>
      </w:r>
    </w:p>
    <w:p w14:paraId="4B63FABF" w14:textId="77777777" w:rsidR="00444C12" w:rsidRPr="00343898" w:rsidRDefault="00444C12" w:rsidP="00444C12">
      <w:pPr>
        <w:rPr>
          <w:b/>
        </w:rPr>
      </w:pPr>
    </w:p>
    <w:p w14:paraId="55974D9F" w14:textId="77777777" w:rsidR="00444C12" w:rsidRPr="003F01F4" w:rsidRDefault="00444C12" w:rsidP="00444C12">
      <w:pPr>
        <w:rPr>
          <w:rFonts w:ascii="Arial" w:hAnsi="Arial" w:cs="Arial"/>
          <w:b/>
        </w:rPr>
      </w:pPr>
      <w:r w:rsidRPr="003F01F4">
        <w:rPr>
          <w:rFonts w:ascii="Arial" w:hAnsi="Arial" w:cs="Arial"/>
          <w:b/>
        </w:rPr>
        <w:t xml:space="preserve">schvaluje </w:t>
      </w:r>
    </w:p>
    <w:p w14:paraId="12BD71E8" w14:textId="743B7C7D" w:rsidR="004B76D9" w:rsidRPr="00095EAB" w:rsidRDefault="004B76D9" w:rsidP="004B76D9">
      <w:pPr>
        <w:pStyle w:val="Bezmezer"/>
        <w:numPr>
          <w:ilvl w:val="0"/>
          <w:numId w:val="10"/>
        </w:numPr>
        <w:jc w:val="both"/>
        <w:rPr>
          <w:rFonts w:ascii="Arial" w:hAnsi="Arial" w:cs="Arial"/>
          <w:b/>
          <w:sz w:val="24"/>
          <w:szCs w:val="24"/>
        </w:rPr>
      </w:pPr>
      <w:r w:rsidRPr="00095EAB">
        <w:rPr>
          <w:rFonts w:ascii="Arial" w:hAnsi="Arial" w:cs="Arial"/>
          <w:b/>
          <w:sz w:val="24"/>
          <w:szCs w:val="24"/>
        </w:rPr>
        <w:t>rozšíření obsahu</w:t>
      </w:r>
      <w:r w:rsidR="00444C12" w:rsidRPr="00095EAB">
        <w:rPr>
          <w:rFonts w:ascii="Arial" w:hAnsi="Arial" w:cs="Arial"/>
          <w:b/>
          <w:sz w:val="24"/>
          <w:szCs w:val="24"/>
        </w:rPr>
        <w:t xml:space="preserve"> Změny č. 4 Územního plánu Svitavy dle předloženého návrhu a na náklady </w:t>
      </w:r>
      <w:r w:rsidR="00F37576">
        <w:rPr>
          <w:rFonts w:ascii="Arial" w:hAnsi="Arial" w:cs="Arial"/>
          <w:b/>
          <w:sz w:val="24"/>
          <w:szCs w:val="24"/>
        </w:rPr>
        <w:t>XXXXXXXXXXXXXXX</w:t>
      </w:r>
      <w:r w:rsidRPr="00095EAB">
        <w:rPr>
          <w:rFonts w:ascii="Arial" w:hAnsi="Arial" w:cs="Arial"/>
          <w:b/>
          <w:sz w:val="24"/>
          <w:szCs w:val="24"/>
        </w:rPr>
        <w:t xml:space="preserve">,  </w:t>
      </w:r>
      <w:r w:rsidR="007A3F81" w:rsidRPr="00095EAB">
        <w:rPr>
          <w:rFonts w:ascii="Arial" w:hAnsi="Arial" w:cs="Arial"/>
          <w:b/>
          <w:sz w:val="24"/>
          <w:szCs w:val="24"/>
        </w:rPr>
        <w:t>společnosti OMNIASPORT</w:t>
      </w:r>
      <w:r w:rsidRPr="00095EAB">
        <w:rPr>
          <w:rFonts w:ascii="Arial" w:hAnsi="Arial" w:cs="Arial"/>
          <w:b/>
          <w:sz w:val="24"/>
          <w:szCs w:val="24"/>
        </w:rPr>
        <w:t xml:space="preserve"> s.r.o., Dimitrovova 602/37, Předměstí, 568 02 Svitavy</w:t>
      </w:r>
      <w:r w:rsidR="007A3F81" w:rsidRPr="00095EAB">
        <w:rPr>
          <w:rFonts w:ascii="Arial" w:hAnsi="Arial" w:cs="Arial"/>
          <w:b/>
          <w:sz w:val="24"/>
          <w:szCs w:val="24"/>
        </w:rPr>
        <w:t xml:space="preserve">, IČ 06314911 </w:t>
      </w:r>
      <w:r w:rsidRPr="00095EAB">
        <w:rPr>
          <w:rFonts w:ascii="Arial" w:hAnsi="Arial" w:cs="Arial"/>
          <w:b/>
          <w:sz w:val="24"/>
          <w:szCs w:val="24"/>
        </w:rPr>
        <w:t xml:space="preserve"> a města Svitavy</w:t>
      </w:r>
      <w:r w:rsidR="007A3F81" w:rsidRPr="00095EAB">
        <w:rPr>
          <w:rFonts w:ascii="Arial" w:hAnsi="Arial" w:cs="Arial"/>
          <w:b/>
          <w:sz w:val="24"/>
          <w:szCs w:val="24"/>
        </w:rPr>
        <w:t>, T. G. Masaryka 5/35, Předměstí, Svitavy, IČ 00277444,</w:t>
      </w:r>
    </w:p>
    <w:p w14:paraId="2889BD9B" w14:textId="4ED0B327" w:rsidR="00444C12" w:rsidRPr="00095EAB" w:rsidRDefault="004B76D9" w:rsidP="004B76D9">
      <w:pPr>
        <w:pStyle w:val="Odstavecseseznamem"/>
        <w:numPr>
          <w:ilvl w:val="0"/>
          <w:numId w:val="10"/>
        </w:numPr>
        <w:jc w:val="both"/>
        <w:rPr>
          <w:rFonts w:ascii="Arial" w:hAnsi="Arial" w:cs="Arial"/>
          <w:b/>
        </w:rPr>
      </w:pPr>
      <w:r w:rsidRPr="00095EAB">
        <w:rPr>
          <w:rFonts w:ascii="Arial" w:hAnsi="Arial" w:cs="Arial"/>
          <w:b/>
        </w:rPr>
        <w:lastRenderedPageBreak/>
        <w:t xml:space="preserve">změnu žadatele o změnu ÚP Svitavy z </w:t>
      </w:r>
      <w:r w:rsidR="00F37576">
        <w:rPr>
          <w:rFonts w:ascii="Arial" w:hAnsi="Arial" w:cs="Arial"/>
          <w:b/>
        </w:rPr>
        <w:t>XXXXXXXXXXXXXXXXX</w:t>
      </w:r>
      <w:r w:rsidRPr="00095EAB">
        <w:rPr>
          <w:rFonts w:ascii="Arial" w:hAnsi="Arial" w:cs="Arial"/>
          <w:b/>
        </w:rPr>
        <w:t xml:space="preserve"> na</w:t>
      </w:r>
      <w:r w:rsidR="007A3F81" w:rsidRPr="00095EAB">
        <w:rPr>
          <w:rFonts w:ascii="Arial" w:hAnsi="Arial" w:cs="Arial"/>
          <w:b/>
        </w:rPr>
        <w:t xml:space="preserve"> společnost </w:t>
      </w:r>
      <w:proofErr w:type="spellStart"/>
      <w:r w:rsidRPr="00095EAB">
        <w:rPr>
          <w:rFonts w:ascii="Arial" w:hAnsi="Arial" w:cs="Arial"/>
          <w:b/>
        </w:rPr>
        <w:t>SchumiTransport</w:t>
      </w:r>
      <w:proofErr w:type="spellEnd"/>
      <w:r w:rsidRPr="00095EAB">
        <w:rPr>
          <w:rFonts w:ascii="Arial" w:hAnsi="Arial" w:cs="Arial"/>
          <w:b/>
        </w:rPr>
        <w:t xml:space="preserve"> s.r.o., Františka Hrubína 888/20, Lány, 568 02 Svitavy</w:t>
      </w:r>
      <w:r w:rsidR="007A3F81" w:rsidRPr="00095EAB">
        <w:rPr>
          <w:rFonts w:ascii="Arial" w:hAnsi="Arial" w:cs="Arial"/>
          <w:b/>
        </w:rPr>
        <w:t>, IČ 27552390</w:t>
      </w:r>
      <w:r w:rsidR="00444C12" w:rsidRPr="00095EAB">
        <w:rPr>
          <w:rFonts w:ascii="Arial" w:hAnsi="Arial" w:cs="Arial"/>
          <w:b/>
        </w:rPr>
        <w:t>.</w:t>
      </w:r>
    </w:p>
    <w:p w14:paraId="573F0A38" w14:textId="77777777" w:rsidR="00444C12" w:rsidRPr="00095EAB" w:rsidRDefault="00444C12" w:rsidP="00444C12">
      <w:pPr>
        <w:jc w:val="right"/>
        <w:rPr>
          <w:rFonts w:ascii="Arial" w:hAnsi="Arial" w:cs="Arial"/>
          <w:b/>
        </w:rPr>
      </w:pPr>
      <w:r w:rsidRPr="00095EAB">
        <w:rPr>
          <w:rFonts w:ascii="Arial" w:hAnsi="Arial" w:cs="Arial"/>
          <w:b/>
        </w:rPr>
        <w:t>Z: vedoucí odboru výstavby</w:t>
      </w:r>
    </w:p>
    <w:p w14:paraId="385B1252" w14:textId="77777777" w:rsidR="00A73F01" w:rsidRPr="00095EAB" w:rsidRDefault="00A73F01" w:rsidP="00444C12">
      <w:pPr>
        <w:pStyle w:val="Bezmezer"/>
        <w:jc w:val="both"/>
        <w:rPr>
          <w:rFonts w:ascii="Arial" w:hAnsi="Arial" w:cs="Arial"/>
          <w:b/>
          <w:sz w:val="24"/>
          <w:szCs w:val="24"/>
          <w:u w:val="single"/>
        </w:rPr>
      </w:pPr>
    </w:p>
    <w:p w14:paraId="18DAA0AB" w14:textId="77777777" w:rsidR="00A73F01" w:rsidRDefault="00A73F01" w:rsidP="00444C12">
      <w:pPr>
        <w:pStyle w:val="Bezmezer"/>
        <w:jc w:val="both"/>
        <w:rPr>
          <w:rFonts w:ascii="Arial" w:hAnsi="Arial" w:cs="Arial"/>
          <w:b/>
          <w:u w:val="single"/>
        </w:rPr>
      </w:pPr>
    </w:p>
    <w:p w14:paraId="1C6C8364" w14:textId="77777777" w:rsidR="003415DF" w:rsidRDefault="003415DF" w:rsidP="00444C12">
      <w:pPr>
        <w:pStyle w:val="Bezmezer"/>
        <w:jc w:val="both"/>
        <w:rPr>
          <w:rFonts w:ascii="Arial" w:hAnsi="Arial" w:cs="Arial"/>
          <w:b/>
          <w:u w:val="single"/>
        </w:rPr>
      </w:pPr>
    </w:p>
    <w:p w14:paraId="16528189" w14:textId="77777777" w:rsidR="00A73F01" w:rsidRDefault="00A73F01" w:rsidP="00444C12">
      <w:pPr>
        <w:pStyle w:val="Bezmezer"/>
        <w:jc w:val="both"/>
        <w:rPr>
          <w:rFonts w:ascii="Arial" w:hAnsi="Arial" w:cs="Arial"/>
          <w:b/>
          <w:u w:val="single"/>
        </w:rPr>
      </w:pPr>
    </w:p>
    <w:p w14:paraId="247285DB" w14:textId="77777777" w:rsidR="00444C12" w:rsidRPr="003F01F4" w:rsidRDefault="00444C12" w:rsidP="00444C12">
      <w:pPr>
        <w:pStyle w:val="Bezmezer"/>
        <w:jc w:val="both"/>
        <w:rPr>
          <w:rFonts w:ascii="Arial" w:hAnsi="Arial" w:cs="Arial"/>
          <w:b/>
          <w:u w:val="single"/>
        </w:rPr>
      </w:pPr>
      <w:r w:rsidRPr="003F01F4">
        <w:rPr>
          <w:rFonts w:ascii="Arial" w:hAnsi="Arial" w:cs="Arial"/>
          <w:b/>
          <w:u w:val="single"/>
        </w:rPr>
        <w:t>Příloha č. 1</w:t>
      </w:r>
    </w:p>
    <w:p w14:paraId="5885DCB4" w14:textId="77777777" w:rsidR="00444C12" w:rsidRPr="00095EAB" w:rsidRDefault="00444C12" w:rsidP="00444C12">
      <w:pPr>
        <w:pStyle w:val="Bezmezer"/>
        <w:jc w:val="both"/>
        <w:rPr>
          <w:rFonts w:ascii="Arial" w:hAnsi="Arial" w:cs="Arial"/>
          <w:b/>
          <w:u w:val="single"/>
        </w:rPr>
      </w:pPr>
    </w:p>
    <w:p w14:paraId="613C530D" w14:textId="7559CCF6" w:rsidR="00444C12" w:rsidRPr="00095EAB" w:rsidRDefault="00444C12" w:rsidP="00444C12">
      <w:pPr>
        <w:rPr>
          <w:rFonts w:ascii="Arial" w:hAnsi="Arial" w:cs="Arial"/>
          <w:b/>
          <w:sz w:val="22"/>
          <w:szCs w:val="22"/>
        </w:rPr>
      </w:pPr>
      <w:r w:rsidRPr="00095EAB">
        <w:rPr>
          <w:rFonts w:ascii="Arial" w:hAnsi="Arial" w:cs="Arial"/>
          <w:b/>
          <w:sz w:val="22"/>
          <w:szCs w:val="22"/>
        </w:rPr>
        <w:t>Grafické zobrazení</w:t>
      </w:r>
      <w:r w:rsidR="000C560F" w:rsidRPr="00095EAB">
        <w:rPr>
          <w:rFonts w:ascii="Arial" w:hAnsi="Arial" w:cs="Arial"/>
          <w:b/>
          <w:sz w:val="22"/>
          <w:szCs w:val="22"/>
        </w:rPr>
        <w:t xml:space="preserve"> a popis</w:t>
      </w:r>
      <w:r w:rsidRPr="00095EAB">
        <w:rPr>
          <w:rFonts w:ascii="Arial" w:hAnsi="Arial" w:cs="Arial"/>
          <w:b/>
          <w:sz w:val="22"/>
          <w:szCs w:val="22"/>
        </w:rPr>
        <w:t xml:space="preserve"> lokalit Změny č. 4 ÚP Svitavy</w:t>
      </w:r>
      <w:r w:rsidR="0020092B" w:rsidRPr="00095EAB">
        <w:rPr>
          <w:rFonts w:ascii="Arial" w:hAnsi="Arial" w:cs="Arial"/>
          <w:b/>
          <w:sz w:val="22"/>
          <w:szCs w:val="22"/>
        </w:rPr>
        <w:t xml:space="preserve"> -</w:t>
      </w:r>
      <w:r w:rsidRPr="00095EAB">
        <w:rPr>
          <w:rFonts w:ascii="Arial" w:hAnsi="Arial" w:cs="Arial"/>
          <w:b/>
          <w:sz w:val="22"/>
          <w:szCs w:val="22"/>
        </w:rPr>
        <w:t xml:space="preserve"> doplnění obsahu</w:t>
      </w:r>
    </w:p>
    <w:p w14:paraId="3DA14A9B" w14:textId="77777777" w:rsidR="000C560F" w:rsidRPr="00095EAB" w:rsidRDefault="000C560F" w:rsidP="00444C12">
      <w:pPr>
        <w:rPr>
          <w:rFonts w:ascii="Arial" w:hAnsi="Arial" w:cs="Arial"/>
          <w:b/>
          <w:sz w:val="22"/>
          <w:szCs w:val="22"/>
        </w:rPr>
      </w:pPr>
    </w:p>
    <w:p w14:paraId="624AFCC7" w14:textId="7BCEF9FD" w:rsidR="00444C12" w:rsidRPr="00095EAB" w:rsidRDefault="00444C12" w:rsidP="00444C12">
      <w:pPr>
        <w:rPr>
          <w:rFonts w:ascii="Arial" w:hAnsi="Arial" w:cs="Arial"/>
          <w:b/>
          <w:sz w:val="22"/>
          <w:szCs w:val="22"/>
        </w:rPr>
      </w:pPr>
      <w:r w:rsidRPr="003F01F4">
        <w:rPr>
          <w:rFonts w:ascii="Arial" w:hAnsi="Arial" w:cs="Arial"/>
          <w:b/>
          <w:sz w:val="22"/>
          <w:szCs w:val="22"/>
        </w:rPr>
        <w:t>Lokalita č. 5 – Svitavy – předměstí</w:t>
      </w:r>
      <w:r w:rsidR="000D1E64" w:rsidRPr="003F01F4">
        <w:rPr>
          <w:rFonts w:ascii="Arial" w:hAnsi="Arial" w:cs="Arial"/>
          <w:b/>
          <w:sz w:val="22"/>
          <w:szCs w:val="22"/>
        </w:rPr>
        <w:t xml:space="preserve"> – žádost město Svitavy</w:t>
      </w:r>
    </w:p>
    <w:p w14:paraId="5AC86DA6" w14:textId="4328AC81" w:rsidR="00E311C9" w:rsidRPr="00095EAB" w:rsidRDefault="00E311C9" w:rsidP="00E311C9">
      <w:pPr>
        <w:autoSpaceDE w:val="0"/>
        <w:autoSpaceDN w:val="0"/>
        <w:jc w:val="both"/>
        <w:rPr>
          <w:rFonts w:ascii="Arial" w:hAnsi="Arial" w:cs="Arial"/>
          <w:sz w:val="22"/>
          <w:szCs w:val="22"/>
        </w:rPr>
      </w:pPr>
      <w:r w:rsidRPr="00095EAB">
        <w:rPr>
          <w:rFonts w:ascii="Arial" w:hAnsi="Arial" w:cs="Arial"/>
          <w:sz w:val="22"/>
          <w:szCs w:val="22"/>
        </w:rPr>
        <w:t xml:space="preserve">část parcely 1938/1 v k. </w:t>
      </w:r>
      <w:proofErr w:type="spellStart"/>
      <w:r w:rsidRPr="00095EAB">
        <w:rPr>
          <w:rFonts w:ascii="Arial" w:hAnsi="Arial" w:cs="Arial"/>
          <w:sz w:val="22"/>
          <w:szCs w:val="22"/>
        </w:rPr>
        <w:t>ú.</w:t>
      </w:r>
      <w:proofErr w:type="spellEnd"/>
      <w:r w:rsidRPr="00095EAB">
        <w:rPr>
          <w:rFonts w:ascii="Arial" w:hAnsi="Arial" w:cs="Arial"/>
          <w:sz w:val="22"/>
          <w:szCs w:val="22"/>
        </w:rPr>
        <w:t xml:space="preserve"> Svitavy – předměstí, vymezené jako PV – plochy veřejných prostranství změnit na VS – plochy smíšené výrobní. Část pozemku o velikosti cca 1000 m</w:t>
      </w:r>
      <w:r w:rsidRPr="00095EAB">
        <w:rPr>
          <w:rFonts w:ascii="Arial" w:hAnsi="Arial" w:cs="Arial"/>
          <w:sz w:val="22"/>
          <w:szCs w:val="22"/>
          <w:vertAlign w:val="superscript"/>
        </w:rPr>
        <w:t xml:space="preserve">2 </w:t>
      </w:r>
      <w:r w:rsidRPr="00095EAB">
        <w:rPr>
          <w:rFonts w:ascii="Arial" w:hAnsi="Arial" w:cs="Arial"/>
          <w:sz w:val="22"/>
          <w:szCs w:val="22"/>
        </w:rPr>
        <w:t>nabízejí dráhy městu k</w:t>
      </w:r>
      <w:r w:rsidR="002D7C7C" w:rsidRPr="00095EAB">
        <w:rPr>
          <w:rFonts w:ascii="Arial" w:hAnsi="Arial" w:cs="Arial"/>
          <w:sz w:val="22"/>
          <w:szCs w:val="22"/>
        </w:rPr>
        <w:t> </w:t>
      </w:r>
      <w:r w:rsidRPr="00095EAB">
        <w:rPr>
          <w:rFonts w:ascii="Arial" w:hAnsi="Arial" w:cs="Arial"/>
          <w:sz w:val="22"/>
          <w:szCs w:val="22"/>
        </w:rPr>
        <w:t>prodeji</w:t>
      </w:r>
      <w:r w:rsidR="002D7C7C" w:rsidRPr="00095EAB">
        <w:rPr>
          <w:rFonts w:ascii="Arial" w:hAnsi="Arial" w:cs="Arial"/>
          <w:sz w:val="22"/>
          <w:szCs w:val="22"/>
        </w:rPr>
        <w:t>.</w:t>
      </w:r>
      <w:r w:rsidRPr="00095EAB">
        <w:rPr>
          <w:rFonts w:ascii="Arial" w:hAnsi="Arial" w:cs="Arial"/>
          <w:sz w:val="22"/>
          <w:szCs w:val="22"/>
        </w:rPr>
        <w:t xml:space="preserve"> </w:t>
      </w:r>
    </w:p>
    <w:p w14:paraId="18BAEDDA" w14:textId="77777777" w:rsidR="0020092B" w:rsidRPr="0020092B" w:rsidRDefault="0020092B" w:rsidP="00E311C9">
      <w:pPr>
        <w:autoSpaceDE w:val="0"/>
        <w:autoSpaceDN w:val="0"/>
        <w:jc w:val="both"/>
        <w:rPr>
          <w:rFonts w:ascii="Arial" w:hAnsi="Arial" w:cs="Arial"/>
          <w:sz w:val="22"/>
          <w:szCs w:val="22"/>
        </w:rPr>
      </w:pPr>
    </w:p>
    <w:p w14:paraId="71D03D13" w14:textId="3DFBCC62" w:rsidR="00444C12" w:rsidRDefault="00E311C9" w:rsidP="00444C12">
      <w:pPr>
        <w:rPr>
          <w:rFonts w:ascii="Arial" w:hAnsi="Arial" w:cs="Arial"/>
          <w:b/>
        </w:rPr>
      </w:pPr>
      <w:r w:rsidRPr="00386464">
        <w:rPr>
          <w:noProof/>
        </w:rPr>
        <w:drawing>
          <wp:inline distT="0" distB="0" distL="0" distR="0" wp14:anchorId="6AF4D88E" wp14:editId="7B25C805">
            <wp:extent cx="5760720" cy="271372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13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289AC" w14:textId="1E49B5B9" w:rsidR="00A73F01" w:rsidRDefault="00A73F01" w:rsidP="00444C12">
      <w:pPr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0CCD399A" wp14:editId="797668D4">
            <wp:extent cx="4581525" cy="2872038"/>
            <wp:effectExtent l="0" t="0" r="0" b="508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88657" cy="287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3F92A" w14:textId="77777777" w:rsidR="001E4F22" w:rsidRDefault="001E4F22" w:rsidP="00444C12">
      <w:pPr>
        <w:rPr>
          <w:rFonts w:ascii="Arial" w:hAnsi="Arial" w:cs="Arial"/>
          <w:b/>
          <w:sz w:val="22"/>
          <w:szCs w:val="22"/>
        </w:rPr>
      </w:pPr>
    </w:p>
    <w:p w14:paraId="09F95040" w14:textId="77777777" w:rsidR="003415DF" w:rsidRDefault="003415DF" w:rsidP="00444C12">
      <w:pPr>
        <w:rPr>
          <w:rFonts w:ascii="Arial" w:hAnsi="Arial" w:cs="Arial"/>
          <w:b/>
          <w:sz w:val="22"/>
          <w:szCs w:val="22"/>
        </w:rPr>
      </w:pPr>
    </w:p>
    <w:p w14:paraId="3C884E37" w14:textId="77777777" w:rsidR="003415DF" w:rsidRDefault="003415DF" w:rsidP="00444C12">
      <w:pPr>
        <w:rPr>
          <w:rFonts w:ascii="Arial" w:hAnsi="Arial" w:cs="Arial"/>
          <w:b/>
          <w:sz w:val="22"/>
          <w:szCs w:val="22"/>
        </w:rPr>
      </w:pPr>
    </w:p>
    <w:p w14:paraId="5CC3F97D" w14:textId="6DB04952" w:rsidR="00444C12" w:rsidRPr="0020092B" w:rsidRDefault="00444C12" w:rsidP="00444C12">
      <w:pPr>
        <w:rPr>
          <w:rFonts w:ascii="Arial" w:hAnsi="Arial" w:cs="Arial"/>
          <w:b/>
          <w:sz w:val="22"/>
          <w:szCs w:val="22"/>
        </w:rPr>
      </w:pPr>
      <w:r w:rsidRPr="0020092B">
        <w:rPr>
          <w:rFonts w:ascii="Arial" w:hAnsi="Arial" w:cs="Arial"/>
          <w:b/>
          <w:sz w:val="22"/>
          <w:szCs w:val="22"/>
        </w:rPr>
        <w:lastRenderedPageBreak/>
        <w:t>Lokalita č. 6 – Svitavy – předměstí</w:t>
      </w:r>
      <w:r w:rsidR="000D1E64" w:rsidRPr="0020092B">
        <w:rPr>
          <w:rFonts w:ascii="Arial" w:hAnsi="Arial" w:cs="Arial"/>
          <w:b/>
          <w:sz w:val="22"/>
          <w:szCs w:val="22"/>
        </w:rPr>
        <w:t xml:space="preserve"> - žádost město Svitavy</w:t>
      </w:r>
    </w:p>
    <w:p w14:paraId="08B2D779" w14:textId="15E56E34" w:rsidR="00E311C9" w:rsidRPr="0020092B" w:rsidRDefault="00E311C9" w:rsidP="00E311C9">
      <w:pPr>
        <w:autoSpaceDE w:val="0"/>
        <w:autoSpaceDN w:val="0"/>
        <w:jc w:val="both"/>
        <w:rPr>
          <w:rFonts w:ascii="Arial" w:hAnsi="Arial" w:cs="Arial"/>
          <w:sz w:val="22"/>
          <w:szCs w:val="22"/>
        </w:rPr>
      </w:pPr>
      <w:r w:rsidRPr="0020092B">
        <w:rPr>
          <w:rFonts w:ascii="Arial" w:hAnsi="Arial" w:cs="Arial"/>
          <w:sz w:val="22"/>
          <w:szCs w:val="22"/>
        </w:rPr>
        <w:t xml:space="preserve">lokalitu změny v území č. 123 (část pozemku č. 1693/1 v k. </w:t>
      </w:r>
      <w:proofErr w:type="spellStart"/>
      <w:r w:rsidRPr="0020092B">
        <w:rPr>
          <w:rFonts w:ascii="Arial" w:hAnsi="Arial" w:cs="Arial"/>
          <w:sz w:val="22"/>
          <w:szCs w:val="22"/>
        </w:rPr>
        <w:t>ú.</w:t>
      </w:r>
      <w:proofErr w:type="spellEnd"/>
      <w:r w:rsidRPr="0020092B">
        <w:rPr>
          <w:rFonts w:ascii="Arial" w:hAnsi="Arial" w:cs="Arial"/>
          <w:sz w:val="22"/>
          <w:szCs w:val="22"/>
        </w:rPr>
        <w:t xml:space="preserve"> Svitavy – předměstí) vymezené jako OK – plochy občanského vybavení – komerční zařízení plošně rozsáhlá změnit na OV – plochy občanského vybavení – veřejná infrastruktura, z důvodu vybudování areálu integrované záchranné služby.</w:t>
      </w:r>
    </w:p>
    <w:p w14:paraId="5E537DA3" w14:textId="77777777" w:rsidR="00E311C9" w:rsidRDefault="00E311C9" w:rsidP="00E311C9">
      <w:pPr>
        <w:autoSpaceDE w:val="0"/>
        <w:autoSpaceDN w:val="0"/>
        <w:jc w:val="both"/>
      </w:pPr>
    </w:p>
    <w:p w14:paraId="65E8B3A9" w14:textId="4FC4F9F8" w:rsidR="00E311C9" w:rsidRDefault="000D1E64" w:rsidP="00E311C9">
      <w:pPr>
        <w:autoSpaceDE w:val="0"/>
        <w:autoSpaceDN w:val="0"/>
        <w:jc w:val="both"/>
      </w:pPr>
      <w:r w:rsidRPr="003D7EEB">
        <w:rPr>
          <w:noProof/>
        </w:rPr>
        <w:drawing>
          <wp:inline distT="0" distB="0" distL="0" distR="0" wp14:anchorId="29C8F956" wp14:editId="4D3D00F8">
            <wp:extent cx="5248275" cy="279008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862" cy="279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20D37" w14:textId="77777777" w:rsidR="00A73F01" w:rsidRDefault="00A73F01" w:rsidP="00444C12">
      <w:pPr>
        <w:rPr>
          <w:rFonts w:ascii="Arial" w:hAnsi="Arial" w:cs="Arial"/>
          <w:b/>
          <w:sz w:val="22"/>
          <w:szCs w:val="22"/>
        </w:rPr>
      </w:pPr>
    </w:p>
    <w:p w14:paraId="4EA08101" w14:textId="77777777" w:rsidR="00A73F01" w:rsidRDefault="00A73F01" w:rsidP="00444C12">
      <w:pPr>
        <w:rPr>
          <w:rFonts w:ascii="Arial" w:hAnsi="Arial" w:cs="Arial"/>
          <w:b/>
          <w:sz w:val="22"/>
          <w:szCs w:val="22"/>
        </w:rPr>
      </w:pPr>
    </w:p>
    <w:p w14:paraId="70CB91A5" w14:textId="7D44D53D" w:rsidR="00444C12" w:rsidRPr="0020092B" w:rsidRDefault="00444C12" w:rsidP="00444C12">
      <w:pPr>
        <w:rPr>
          <w:rFonts w:ascii="Arial" w:hAnsi="Arial" w:cs="Arial"/>
          <w:b/>
          <w:sz w:val="22"/>
          <w:szCs w:val="22"/>
        </w:rPr>
      </w:pPr>
      <w:r w:rsidRPr="0020092B">
        <w:rPr>
          <w:rFonts w:ascii="Arial" w:hAnsi="Arial" w:cs="Arial"/>
          <w:b/>
          <w:sz w:val="22"/>
          <w:szCs w:val="22"/>
        </w:rPr>
        <w:t>Lokalita č. 7 – Svitavy – předměstí</w:t>
      </w:r>
      <w:r w:rsidR="000D1E64" w:rsidRPr="0020092B">
        <w:rPr>
          <w:rFonts w:ascii="Arial" w:hAnsi="Arial" w:cs="Arial"/>
          <w:b/>
          <w:sz w:val="22"/>
          <w:szCs w:val="22"/>
        </w:rPr>
        <w:t xml:space="preserve"> – žádost </w:t>
      </w:r>
      <w:r w:rsidR="00D84A51">
        <w:rPr>
          <w:rFonts w:ascii="Arial" w:hAnsi="Arial" w:cs="Arial"/>
          <w:b/>
          <w:sz w:val="22"/>
          <w:szCs w:val="22"/>
        </w:rPr>
        <w:t>XXXXXXXXXXXX</w:t>
      </w:r>
      <w:bookmarkStart w:id="0" w:name="_GoBack"/>
      <w:bookmarkEnd w:id="0"/>
    </w:p>
    <w:p w14:paraId="4407CC60" w14:textId="76E14053" w:rsidR="00E311C9" w:rsidRDefault="0061127B" w:rsidP="0061127B">
      <w:pPr>
        <w:jc w:val="both"/>
        <w:rPr>
          <w:rFonts w:ascii="Arial" w:hAnsi="Arial" w:cs="Arial"/>
          <w:sz w:val="22"/>
          <w:szCs w:val="22"/>
        </w:rPr>
      </w:pPr>
      <w:r w:rsidRPr="0020092B">
        <w:rPr>
          <w:rFonts w:ascii="Arial" w:hAnsi="Arial" w:cs="Arial"/>
          <w:sz w:val="22"/>
          <w:szCs w:val="22"/>
        </w:rPr>
        <w:t xml:space="preserve">Změna části plochy občanské vybavenosti kolem ulice Uzavřená změnit na smíšené bydlení – jedná se o uvedení do souladu se stávajícím užíváním.  Pozemky v k. </w:t>
      </w:r>
      <w:proofErr w:type="spellStart"/>
      <w:r w:rsidRPr="0020092B">
        <w:rPr>
          <w:rFonts w:ascii="Arial" w:hAnsi="Arial" w:cs="Arial"/>
          <w:sz w:val="22"/>
          <w:szCs w:val="22"/>
        </w:rPr>
        <w:t>ú.</w:t>
      </w:r>
      <w:proofErr w:type="spellEnd"/>
      <w:r w:rsidRPr="0020092B">
        <w:rPr>
          <w:rFonts w:ascii="Arial" w:hAnsi="Arial" w:cs="Arial"/>
          <w:sz w:val="22"/>
          <w:szCs w:val="22"/>
        </w:rPr>
        <w:t xml:space="preserve"> Svitavy – předměstí st. 518, 517, 516, 515, 514, 513, 512/9, 512/5, p. č. 57/1, 57/2</w:t>
      </w:r>
    </w:p>
    <w:p w14:paraId="7E81E418" w14:textId="77777777" w:rsidR="00A73F01" w:rsidRPr="0020092B" w:rsidRDefault="00A73F01" w:rsidP="0061127B">
      <w:pPr>
        <w:jc w:val="both"/>
        <w:rPr>
          <w:rFonts w:ascii="Arial" w:hAnsi="Arial" w:cs="Arial"/>
          <w:sz w:val="22"/>
          <w:szCs w:val="22"/>
        </w:rPr>
      </w:pPr>
    </w:p>
    <w:p w14:paraId="65FD8815" w14:textId="6EF8171B" w:rsidR="0061127B" w:rsidRPr="0061127B" w:rsidRDefault="005F7767" w:rsidP="00444C12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8E137F8" wp14:editId="05B0D574">
            <wp:extent cx="2847975" cy="3884894"/>
            <wp:effectExtent l="0" t="0" r="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60153" cy="3901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61127B">
        <w:rPr>
          <w:noProof/>
        </w:rPr>
        <w:drawing>
          <wp:anchor distT="0" distB="0" distL="114300" distR="114300" simplePos="0" relativeHeight="251660288" behindDoc="1" locked="0" layoutInCell="1" allowOverlap="1" wp14:anchorId="354D1944" wp14:editId="11783CC5">
            <wp:simplePos x="0" y="0"/>
            <wp:positionH relativeFrom="column">
              <wp:posOffset>-4445</wp:posOffset>
            </wp:positionH>
            <wp:positionV relativeFrom="paragraph">
              <wp:posOffset>635</wp:posOffset>
            </wp:positionV>
            <wp:extent cx="2476500" cy="3897229"/>
            <wp:effectExtent l="0" t="0" r="0" b="8255"/>
            <wp:wrapTight wrapText="bothSides">
              <wp:wrapPolygon edited="0">
                <wp:start x="0" y="0"/>
                <wp:lineTo x="0" y="21540"/>
                <wp:lineTo x="21434" y="21540"/>
                <wp:lineTo x="21434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8972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22462" w14:textId="4501CB59" w:rsidR="00444C12" w:rsidRPr="00095EAB" w:rsidRDefault="00444C12" w:rsidP="00444C12">
      <w:pPr>
        <w:rPr>
          <w:rFonts w:ascii="Arial" w:hAnsi="Arial" w:cs="Arial"/>
          <w:b/>
          <w:sz w:val="22"/>
          <w:szCs w:val="22"/>
        </w:rPr>
      </w:pPr>
      <w:r w:rsidRPr="00095EAB">
        <w:rPr>
          <w:rFonts w:ascii="Arial" w:hAnsi="Arial" w:cs="Arial"/>
          <w:b/>
          <w:sz w:val="22"/>
          <w:szCs w:val="22"/>
        </w:rPr>
        <w:lastRenderedPageBreak/>
        <w:t xml:space="preserve">Lokalita č. 8 – Svitavy </w:t>
      </w:r>
      <w:r w:rsidR="00E82701" w:rsidRPr="00095EAB">
        <w:rPr>
          <w:rFonts w:ascii="Arial" w:hAnsi="Arial" w:cs="Arial"/>
          <w:b/>
          <w:sz w:val="22"/>
          <w:szCs w:val="22"/>
        </w:rPr>
        <w:t>–</w:t>
      </w:r>
      <w:r w:rsidRPr="00095EAB">
        <w:rPr>
          <w:rFonts w:ascii="Arial" w:hAnsi="Arial" w:cs="Arial"/>
          <w:b/>
          <w:sz w:val="22"/>
          <w:szCs w:val="22"/>
        </w:rPr>
        <w:t xml:space="preserve"> předměstí</w:t>
      </w:r>
      <w:r w:rsidR="000D1E64" w:rsidRPr="00095EAB">
        <w:rPr>
          <w:rFonts w:ascii="Arial" w:hAnsi="Arial" w:cs="Arial"/>
          <w:b/>
          <w:sz w:val="22"/>
          <w:szCs w:val="22"/>
        </w:rPr>
        <w:t xml:space="preserve"> – žádost </w:t>
      </w:r>
      <w:proofErr w:type="spellStart"/>
      <w:r w:rsidR="000D1E64" w:rsidRPr="00095EAB">
        <w:rPr>
          <w:rFonts w:ascii="Arial" w:hAnsi="Arial" w:cs="Arial"/>
          <w:b/>
          <w:sz w:val="22"/>
          <w:szCs w:val="22"/>
        </w:rPr>
        <w:t>Omniasport</w:t>
      </w:r>
      <w:proofErr w:type="spellEnd"/>
    </w:p>
    <w:p w14:paraId="684A5154" w14:textId="10638517" w:rsidR="00E82701" w:rsidRPr="00095EAB" w:rsidRDefault="00E82701" w:rsidP="00444C12">
      <w:pPr>
        <w:rPr>
          <w:rFonts w:ascii="Arial" w:hAnsi="Arial" w:cs="Arial"/>
          <w:sz w:val="22"/>
          <w:szCs w:val="22"/>
        </w:rPr>
      </w:pPr>
      <w:r w:rsidRPr="003F01F4">
        <w:rPr>
          <w:rFonts w:ascii="Arial" w:hAnsi="Arial" w:cs="Arial"/>
          <w:sz w:val="22"/>
          <w:szCs w:val="22"/>
        </w:rPr>
        <w:t xml:space="preserve">Změna způsobu využití </w:t>
      </w:r>
      <w:r w:rsidR="002D7C7C" w:rsidRPr="00095EAB">
        <w:rPr>
          <w:rFonts w:ascii="Arial" w:hAnsi="Arial" w:cs="Arial"/>
          <w:sz w:val="22"/>
          <w:szCs w:val="22"/>
        </w:rPr>
        <w:t xml:space="preserve">části bývalého areálu </w:t>
      </w:r>
      <w:proofErr w:type="spellStart"/>
      <w:r w:rsidR="002D7C7C" w:rsidRPr="00095EAB">
        <w:rPr>
          <w:rFonts w:ascii="Arial" w:hAnsi="Arial" w:cs="Arial"/>
          <w:sz w:val="22"/>
          <w:szCs w:val="22"/>
        </w:rPr>
        <w:t>Vigony</w:t>
      </w:r>
      <w:proofErr w:type="spellEnd"/>
      <w:r w:rsidR="002D7C7C" w:rsidRPr="00095EAB">
        <w:rPr>
          <w:rFonts w:ascii="Arial" w:hAnsi="Arial" w:cs="Arial"/>
          <w:sz w:val="22"/>
          <w:szCs w:val="22"/>
        </w:rPr>
        <w:t xml:space="preserve"> na ulici Dimitrovova </w:t>
      </w:r>
      <w:r w:rsidRPr="00095EAB">
        <w:rPr>
          <w:rFonts w:ascii="Arial" w:hAnsi="Arial" w:cs="Arial"/>
          <w:sz w:val="22"/>
          <w:szCs w:val="22"/>
        </w:rPr>
        <w:t>ze smíšené výrobní plochy na smíšené bydlení</w:t>
      </w:r>
    </w:p>
    <w:p w14:paraId="73CA8DA1" w14:textId="77777777" w:rsidR="00444C12" w:rsidRDefault="00444C12" w:rsidP="00444C12">
      <w:r w:rsidRPr="00444223">
        <w:t xml:space="preserve"> </w:t>
      </w:r>
    </w:p>
    <w:p w14:paraId="3CA84503" w14:textId="11B17D20" w:rsidR="00444C12" w:rsidRDefault="00E82701" w:rsidP="00444C12">
      <w:r>
        <w:rPr>
          <w:noProof/>
        </w:rPr>
        <w:drawing>
          <wp:inline distT="0" distB="0" distL="0" distR="0" wp14:anchorId="6119FCA1" wp14:editId="3CFD9BAF">
            <wp:extent cx="5676900" cy="317182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C35FC" w14:textId="34D5C003" w:rsidR="00444C12" w:rsidRDefault="00E82701" w:rsidP="00444C12">
      <w:r>
        <w:rPr>
          <w:noProof/>
        </w:rPr>
        <w:drawing>
          <wp:inline distT="0" distB="0" distL="0" distR="0" wp14:anchorId="7D9BBFB5" wp14:editId="5B1683A1">
            <wp:extent cx="5181600" cy="353377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12EC9" w14:textId="77777777" w:rsidR="00444C12" w:rsidRDefault="00444C12" w:rsidP="00444C12">
      <w:pPr>
        <w:rPr>
          <w:rFonts w:ascii="Arial" w:hAnsi="Arial" w:cs="Arial"/>
          <w:b/>
        </w:rPr>
      </w:pPr>
    </w:p>
    <w:p w14:paraId="0B1CB77B" w14:textId="77777777" w:rsidR="00444C12" w:rsidRDefault="00444C12" w:rsidP="00444C12"/>
    <w:p w14:paraId="67B790B8" w14:textId="77777777" w:rsidR="00444C12" w:rsidRDefault="00444C12" w:rsidP="00444C12"/>
    <w:p w14:paraId="0837D50A" w14:textId="77777777" w:rsidR="00444C12" w:rsidRDefault="00444C12" w:rsidP="00444C12"/>
    <w:p w14:paraId="10AA758A" w14:textId="77777777" w:rsidR="00444C12" w:rsidRDefault="00444C12" w:rsidP="00444C12">
      <w:pPr>
        <w:rPr>
          <w:rFonts w:ascii="Arial" w:hAnsi="Arial" w:cs="Arial"/>
          <w:b/>
        </w:rPr>
      </w:pPr>
    </w:p>
    <w:p w14:paraId="766BF0B1" w14:textId="77777777" w:rsidR="00444C12" w:rsidRDefault="00444C12" w:rsidP="00444C12">
      <w:pPr>
        <w:rPr>
          <w:rFonts w:ascii="Arial" w:hAnsi="Arial" w:cs="Arial"/>
          <w:b/>
        </w:rPr>
      </w:pPr>
    </w:p>
    <w:p w14:paraId="25FDB408" w14:textId="77777777" w:rsidR="00444C12" w:rsidRDefault="00444C12" w:rsidP="00444C12">
      <w:pPr>
        <w:rPr>
          <w:rFonts w:ascii="Arial" w:hAnsi="Arial" w:cs="Arial"/>
          <w:b/>
        </w:rPr>
      </w:pPr>
    </w:p>
    <w:p w14:paraId="1247F2DB" w14:textId="77777777" w:rsidR="00825BA2" w:rsidRDefault="00825BA2"/>
    <w:sectPr w:rsidR="00825B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0B3422"/>
    <w:multiLevelType w:val="hybridMultilevel"/>
    <w:tmpl w:val="5B16C498"/>
    <w:lvl w:ilvl="0" w:tplc="A14C631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07A57678"/>
    <w:multiLevelType w:val="hybridMultilevel"/>
    <w:tmpl w:val="34728118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9A2E37"/>
    <w:multiLevelType w:val="hybridMultilevel"/>
    <w:tmpl w:val="B93E37EE"/>
    <w:lvl w:ilvl="0" w:tplc="5BFC29F2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E628E1"/>
    <w:multiLevelType w:val="hybridMultilevel"/>
    <w:tmpl w:val="CED2EE48"/>
    <w:lvl w:ilvl="0" w:tplc="8766C3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274F5A"/>
    <w:multiLevelType w:val="hybridMultilevel"/>
    <w:tmpl w:val="8FE825B8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88B405E0">
      <w:start w:val="1"/>
      <w:numFmt w:val="decimal"/>
      <w:lvlText w:val="%3)"/>
      <w:lvlJc w:val="left"/>
      <w:pPr>
        <w:ind w:left="2340" w:hanging="360"/>
      </w:pPr>
      <w:rPr>
        <w:rFonts w:ascii="Times New Roman" w:eastAsia="Times New Roman" w:hAnsi="Times New Roman" w:cs="Times New Roman" w:hint="default"/>
      </w:rPr>
    </w:lvl>
    <w:lvl w:ilvl="3" w:tplc="DCDC5DD0">
      <w:start w:val="1"/>
      <w:numFmt w:val="lowerLetter"/>
      <w:lvlText w:val="%4)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 w15:restartNumberingAfterBreak="0">
    <w:nsid w:val="610550EE"/>
    <w:multiLevelType w:val="hybridMultilevel"/>
    <w:tmpl w:val="88C8F53A"/>
    <w:lvl w:ilvl="0" w:tplc="5BFC29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2EC4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C1850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90A23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6049F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A3A77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3865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5AAC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FE0F4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61390771"/>
    <w:multiLevelType w:val="hybridMultilevel"/>
    <w:tmpl w:val="B7D6126E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14A1B8C"/>
    <w:multiLevelType w:val="hybridMultilevel"/>
    <w:tmpl w:val="D95E89D6"/>
    <w:lvl w:ilvl="0" w:tplc="C288803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4C037F"/>
    <w:multiLevelType w:val="hybridMultilevel"/>
    <w:tmpl w:val="D29665B8"/>
    <w:lvl w:ilvl="0" w:tplc="0DD4C07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896906"/>
    <w:multiLevelType w:val="hybridMultilevel"/>
    <w:tmpl w:val="361C3D7C"/>
    <w:lvl w:ilvl="0" w:tplc="5BFC29F2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5"/>
  </w:num>
  <w:num w:numId="4">
    <w:abstractNumId w:val="3"/>
  </w:num>
  <w:num w:numId="5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6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867"/>
    <w:rsid w:val="00095EAB"/>
    <w:rsid w:val="000C560F"/>
    <w:rsid w:val="000D1E64"/>
    <w:rsid w:val="001E4F22"/>
    <w:rsid w:val="0020092B"/>
    <w:rsid w:val="00245D58"/>
    <w:rsid w:val="0024675C"/>
    <w:rsid w:val="002D7C7C"/>
    <w:rsid w:val="003415DF"/>
    <w:rsid w:val="00343518"/>
    <w:rsid w:val="00396612"/>
    <w:rsid w:val="003F01F4"/>
    <w:rsid w:val="00444C12"/>
    <w:rsid w:val="004B76D9"/>
    <w:rsid w:val="005836B4"/>
    <w:rsid w:val="005F7767"/>
    <w:rsid w:val="0061127B"/>
    <w:rsid w:val="00652927"/>
    <w:rsid w:val="007A3F81"/>
    <w:rsid w:val="007F3252"/>
    <w:rsid w:val="00825BA2"/>
    <w:rsid w:val="008F6E65"/>
    <w:rsid w:val="00912B00"/>
    <w:rsid w:val="00997ED9"/>
    <w:rsid w:val="009E645C"/>
    <w:rsid w:val="009F678B"/>
    <w:rsid w:val="00A73F01"/>
    <w:rsid w:val="00BA312A"/>
    <w:rsid w:val="00D84A51"/>
    <w:rsid w:val="00E311C9"/>
    <w:rsid w:val="00E50867"/>
    <w:rsid w:val="00E82701"/>
    <w:rsid w:val="00EA5DE5"/>
    <w:rsid w:val="00EE1DA2"/>
    <w:rsid w:val="00F375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2E8A67"/>
  <w15:docId w15:val="{35F6B979-DB9F-4C91-AA49-6A4536B34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44C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3">
    <w:name w:val="Body Text 3"/>
    <w:basedOn w:val="Normln"/>
    <w:link w:val="Zkladntext3Char"/>
    <w:rsid w:val="00444C12"/>
    <w:pPr>
      <w:widowControl w:val="0"/>
      <w:autoSpaceDE w:val="0"/>
      <w:autoSpaceDN w:val="0"/>
      <w:adjustRightInd w:val="0"/>
      <w:ind w:right="49"/>
      <w:jc w:val="both"/>
    </w:pPr>
    <w:rPr>
      <w:i/>
      <w:iCs/>
      <w:szCs w:val="20"/>
    </w:rPr>
  </w:style>
  <w:style w:type="character" w:customStyle="1" w:styleId="Zkladntext3Char">
    <w:name w:val="Základní text 3 Char"/>
    <w:basedOn w:val="Standardnpsmoodstavce"/>
    <w:link w:val="Zkladntext3"/>
    <w:rsid w:val="00444C12"/>
    <w:rPr>
      <w:rFonts w:ascii="Times New Roman" w:eastAsia="Times New Roman" w:hAnsi="Times New Roman" w:cs="Times New Roman"/>
      <w:i/>
      <w:iCs/>
      <w:sz w:val="24"/>
      <w:szCs w:val="20"/>
      <w:lang w:eastAsia="cs-CZ"/>
    </w:rPr>
  </w:style>
  <w:style w:type="paragraph" w:styleId="Bezmezer">
    <w:name w:val="No Spacing"/>
    <w:link w:val="BezmezerChar"/>
    <w:uiPriority w:val="99"/>
    <w:qFormat/>
    <w:rsid w:val="00444C12"/>
    <w:pPr>
      <w:spacing w:after="0" w:line="240" w:lineRule="auto"/>
    </w:pPr>
    <w:rPr>
      <w:rFonts w:ascii="Calibri" w:eastAsia="Calibri" w:hAnsi="Calibri" w:cs="Times New Roman"/>
      <w:noProof/>
    </w:rPr>
  </w:style>
  <w:style w:type="paragraph" w:styleId="Odstavecseseznamem">
    <w:name w:val="List Paragraph"/>
    <w:basedOn w:val="Normln"/>
    <w:uiPriority w:val="99"/>
    <w:qFormat/>
    <w:rsid w:val="00444C12"/>
    <w:pPr>
      <w:ind w:left="720"/>
      <w:contextualSpacing/>
    </w:pPr>
  </w:style>
  <w:style w:type="paragraph" w:customStyle="1" w:styleId="Rozdlovnk">
    <w:name w:val="Rozdělovník"/>
    <w:basedOn w:val="Normln"/>
    <w:uiPriority w:val="99"/>
    <w:rsid w:val="00444C12"/>
    <w:pPr>
      <w:tabs>
        <w:tab w:val="left" w:pos="567"/>
      </w:tabs>
      <w:autoSpaceDE w:val="0"/>
      <w:autoSpaceDN w:val="0"/>
    </w:pPr>
  </w:style>
  <w:style w:type="table" w:styleId="Mkatabulky">
    <w:name w:val="Table Grid"/>
    <w:basedOn w:val="Normlntabulka"/>
    <w:uiPriority w:val="39"/>
    <w:rsid w:val="00444C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zmezerChar">
    <w:name w:val="Bez mezer Char"/>
    <w:link w:val="Bezmezer"/>
    <w:uiPriority w:val="99"/>
    <w:locked/>
    <w:rsid w:val="00444C12"/>
    <w:rPr>
      <w:rFonts w:ascii="Calibri" w:eastAsia="Calibri" w:hAnsi="Calibri" w:cs="Times New Roman"/>
      <w:noProof/>
    </w:rPr>
  </w:style>
  <w:style w:type="character" w:styleId="Odkaznakoment">
    <w:name w:val="annotation reference"/>
    <w:basedOn w:val="Standardnpsmoodstavce"/>
    <w:uiPriority w:val="99"/>
    <w:semiHidden/>
    <w:unhideWhenUsed/>
    <w:rsid w:val="00444C1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44C12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44C1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E645C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645C"/>
    <w:rPr>
      <w:rFonts w:ascii="Segoe UI" w:eastAsia="Times New Roman" w:hAnsi="Segoe UI" w:cs="Segoe UI"/>
      <w:sz w:val="18"/>
      <w:szCs w:val="1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1010</Words>
  <Characters>5963</Characters>
  <Application>Microsoft Office Word</Application>
  <DocSecurity>0</DocSecurity>
  <Lines>49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6960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Dagmar Korcová</dc:creator>
  <cp:lastModifiedBy>Iva Kumhalová</cp:lastModifiedBy>
  <cp:revision>7</cp:revision>
  <cp:lastPrinted>2021-05-20T08:39:00Z</cp:lastPrinted>
  <dcterms:created xsi:type="dcterms:W3CDTF">2021-06-11T05:59:00Z</dcterms:created>
  <dcterms:modified xsi:type="dcterms:W3CDTF">2021-06-14T12:54:00Z</dcterms:modified>
</cp:coreProperties>
</file>